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9F" w:rsidRPr="00421EBE" w:rsidRDefault="0020549F" w:rsidP="00DC251B">
      <w:pPr>
        <w:spacing w:line="360" w:lineRule="exact"/>
        <w:jc w:val="center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bookmarkStart w:id="0" w:name="_GoBack"/>
      <w:bookmarkEnd w:id="0"/>
      <w:r w:rsidRPr="00421EBE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人工内耳用音声信号処理装置</w:t>
      </w:r>
      <w:r w:rsidRPr="00421EBE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 確認票</w:t>
      </w:r>
    </w:p>
    <w:p w:rsidR="0020549F" w:rsidRPr="00421EBE" w:rsidRDefault="0020549F" w:rsidP="00DC251B">
      <w:pPr>
        <w:spacing w:before="240" w:line="360" w:lineRule="exact"/>
        <w:ind w:firstLineChars="100" w:firstLine="21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20A54">
        <w:rPr>
          <w:rFonts w:ascii="ＭＳ 明朝" w:eastAsia="ＭＳ 明朝" w:hAnsi="ＭＳ 明朝" w:hint="eastAsia"/>
          <w:color w:val="000000" w:themeColor="text1"/>
          <w:w w:val="89"/>
          <w:kern w:val="0"/>
          <w:sz w:val="24"/>
          <w:szCs w:val="24"/>
          <w:fitText w:val="8400" w:id="-1832201728"/>
        </w:rPr>
        <w:t>障害者総合支援法による補装具費支給にあたり、下記の内容について、確認しました</w:t>
      </w:r>
      <w:r w:rsidRPr="00B20A54">
        <w:rPr>
          <w:rFonts w:ascii="ＭＳ 明朝" w:eastAsia="ＭＳ 明朝" w:hAnsi="ＭＳ 明朝" w:hint="eastAsia"/>
          <w:color w:val="000000" w:themeColor="text1"/>
          <w:spacing w:val="68"/>
          <w:w w:val="89"/>
          <w:kern w:val="0"/>
          <w:sz w:val="24"/>
          <w:szCs w:val="24"/>
          <w:fitText w:val="8400" w:id="-1832201728"/>
        </w:rPr>
        <w:t>。</w:t>
      </w:r>
    </w:p>
    <w:p w:rsidR="0020549F" w:rsidRPr="00947655" w:rsidRDefault="002F59DD" w:rsidP="00DC251B">
      <w:pPr>
        <w:spacing w:before="240" w:line="360" w:lineRule="exac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="0020549F" w:rsidRPr="00947655">
        <w:rPr>
          <w:rFonts w:ascii="ＭＳ 明朝" w:eastAsia="ＭＳ 明朝" w:hAnsi="ＭＳ 明朝"/>
          <w:color w:val="000000" w:themeColor="text1"/>
          <w:sz w:val="22"/>
          <w:u w:val="single"/>
        </w:rPr>
        <w:t>年</w:t>
      </w:r>
      <w:r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20549F" w:rsidRPr="00947655">
        <w:rPr>
          <w:rFonts w:ascii="ＭＳ 明朝" w:eastAsia="ＭＳ 明朝" w:hAnsi="ＭＳ 明朝"/>
          <w:color w:val="000000" w:themeColor="text1"/>
          <w:sz w:val="22"/>
          <w:u w:val="single"/>
        </w:rPr>
        <w:t xml:space="preserve"> 月</w:t>
      </w:r>
      <w:r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20549F" w:rsidRPr="00947655">
        <w:rPr>
          <w:rFonts w:ascii="ＭＳ 明朝" w:eastAsia="ＭＳ 明朝" w:hAnsi="ＭＳ 明朝"/>
          <w:color w:val="000000" w:themeColor="text1"/>
          <w:sz w:val="22"/>
          <w:u w:val="single"/>
        </w:rPr>
        <w:t xml:space="preserve"> 日</w:t>
      </w:r>
    </w:p>
    <w:p w:rsidR="0020549F" w:rsidRPr="00947655" w:rsidRDefault="0020549F" w:rsidP="00DC251B">
      <w:pPr>
        <w:spacing w:before="120" w:line="360" w:lineRule="exact"/>
        <w:ind w:firstLineChars="1700" w:firstLine="374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47655">
        <w:rPr>
          <w:rFonts w:ascii="ＭＳ 明朝" w:eastAsia="ＭＳ 明朝" w:hAnsi="ＭＳ 明朝" w:hint="eastAsia"/>
          <w:color w:val="000000" w:themeColor="text1"/>
          <w:sz w:val="22"/>
        </w:rPr>
        <w:t>医療機関名</w:t>
      </w:r>
      <w:r w:rsidR="002F59DD" w:rsidRPr="0094765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F59DD"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</w:t>
      </w:r>
      <w:r w:rsidR="00AF1E92"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2F59DD"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</w:t>
      </w:r>
    </w:p>
    <w:p w:rsidR="0020549F" w:rsidRPr="00947655" w:rsidRDefault="0020549F" w:rsidP="00DC251B">
      <w:pPr>
        <w:spacing w:before="120" w:line="360" w:lineRule="exact"/>
        <w:ind w:firstLineChars="1700" w:firstLine="3740"/>
        <w:rPr>
          <w:rFonts w:ascii="ＭＳ 明朝" w:eastAsia="ＭＳ 明朝" w:hAnsi="ＭＳ 明朝"/>
          <w:color w:val="000000" w:themeColor="text1"/>
          <w:sz w:val="22"/>
        </w:rPr>
      </w:pPr>
      <w:r w:rsidRPr="00947655">
        <w:rPr>
          <w:rFonts w:ascii="ＭＳ 明朝" w:eastAsia="ＭＳ 明朝" w:hAnsi="ＭＳ 明朝" w:hint="eastAsia"/>
          <w:color w:val="000000" w:themeColor="text1"/>
          <w:sz w:val="22"/>
        </w:rPr>
        <w:t>所</w:t>
      </w:r>
      <w:r w:rsidRPr="00947655">
        <w:rPr>
          <w:rFonts w:ascii="ＭＳ 明朝" w:eastAsia="ＭＳ 明朝" w:hAnsi="ＭＳ 明朝"/>
          <w:color w:val="000000" w:themeColor="text1"/>
          <w:sz w:val="22"/>
        </w:rPr>
        <w:t xml:space="preserve"> 在 地</w:t>
      </w:r>
      <w:r w:rsidR="002F59DD" w:rsidRPr="00947655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2F59DD"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</w:t>
      </w:r>
      <w:r w:rsidR="00AF1E92"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2F59DD"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</w:t>
      </w:r>
    </w:p>
    <w:p w:rsidR="0020549F" w:rsidRPr="00947655" w:rsidRDefault="0020549F" w:rsidP="00DC251B">
      <w:pPr>
        <w:spacing w:before="120" w:line="360" w:lineRule="exact"/>
        <w:ind w:firstLineChars="1700" w:firstLine="3740"/>
        <w:rPr>
          <w:rFonts w:ascii="ＭＳ 明朝" w:eastAsia="ＭＳ 明朝" w:hAnsi="ＭＳ 明朝"/>
          <w:color w:val="000000" w:themeColor="text1"/>
          <w:sz w:val="22"/>
        </w:rPr>
      </w:pPr>
      <w:r w:rsidRPr="00947655">
        <w:rPr>
          <w:rFonts w:ascii="ＭＳ 明朝" w:eastAsia="ＭＳ 明朝" w:hAnsi="ＭＳ 明朝" w:hint="eastAsia"/>
          <w:color w:val="000000" w:themeColor="text1"/>
          <w:sz w:val="22"/>
        </w:rPr>
        <w:t>診療担当科</w:t>
      </w:r>
      <w:r w:rsidR="002F59DD" w:rsidRPr="0094765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F59DD"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="00AF1E92"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2F59DD"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</w:t>
      </w:r>
    </w:p>
    <w:p w:rsidR="0020549F" w:rsidRPr="00947655" w:rsidRDefault="0020549F" w:rsidP="00DC251B">
      <w:pPr>
        <w:spacing w:before="120" w:line="360" w:lineRule="exact"/>
        <w:ind w:firstLineChars="1700" w:firstLine="374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47655">
        <w:rPr>
          <w:rFonts w:ascii="ＭＳ 明朝" w:eastAsia="ＭＳ 明朝" w:hAnsi="ＭＳ 明朝" w:hint="eastAsia"/>
          <w:color w:val="000000" w:themeColor="text1"/>
          <w:sz w:val="22"/>
        </w:rPr>
        <w:t>作成医師氏名</w:t>
      </w:r>
      <w:r w:rsidR="002F59DD"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AF1E92"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2F59DD"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</w:t>
      </w:r>
      <w:r w:rsidR="00AF1E92"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2F59DD" w:rsidRPr="009476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</w:t>
      </w:r>
    </w:p>
    <w:p w:rsidR="002F59DD" w:rsidRPr="00421EBE" w:rsidRDefault="00866583" w:rsidP="00DC251B">
      <w:pPr>
        <w:ind w:firstLineChars="1400" w:firstLine="3360"/>
        <w:rPr>
          <w:rFonts w:ascii="ＭＳ 明朝" w:eastAsia="ＭＳ 明朝" w:hAnsi="ＭＳ 明朝"/>
          <w:color w:val="000000" w:themeColor="text1"/>
        </w:rPr>
      </w:pPr>
      <w:r w:rsidRPr="00421EBE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610225" cy="56578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DD" w:rsidRPr="00947655" w:rsidRDefault="002F59DD" w:rsidP="00866583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記</w:t>
                            </w:r>
                          </w:p>
                          <w:p w:rsidR="002F59DD" w:rsidRPr="00947655" w:rsidRDefault="002F59DD" w:rsidP="00866583">
                            <w:pPr>
                              <w:spacing w:afterLines="50" w:after="180" w:line="3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【患者情報】</w:t>
                            </w:r>
                          </w:p>
                          <w:p w:rsidR="002F59DD" w:rsidRPr="00947655" w:rsidRDefault="002F59DD" w:rsidP="00866583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氏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名</w:t>
                            </w: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2F59DD" w:rsidRPr="00947655" w:rsidRDefault="002F59DD" w:rsidP="00866583">
                            <w:pPr>
                              <w:spacing w:before="240" w:line="3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生年月日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86658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年</w:t>
                            </w: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 月</w:t>
                            </w: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 日</w:t>
                            </w: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 年齢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64374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>歳</w:t>
                            </w:r>
                          </w:p>
                          <w:p w:rsidR="002F59DD" w:rsidRPr="00947655" w:rsidRDefault="002F59DD" w:rsidP="00866583">
                            <w:pPr>
                              <w:spacing w:before="240" w:line="3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住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所</w:t>
                            </w: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DC251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DC251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FC5CEF"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2F59DD" w:rsidRPr="00947655" w:rsidRDefault="002F59DD" w:rsidP="00866583">
                            <w:pPr>
                              <w:spacing w:before="240" w:line="3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身障手帳障害名と等級</w:t>
                            </w:r>
                          </w:p>
                          <w:p w:rsidR="002F59DD" w:rsidRDefault="002F59DD" w:rsidP="00866583">
                            <w:pPr>
                              <w:spacing w:before="240" w:line="3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 w:rsidR="00DC251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DC251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6E1E56"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種 </w:t>
                            </w:r>
                            <w:r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6E1E56" w:rsidRPr="009476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476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級）</w:t>
                            </w:r>
                          </w:p>
                          <w:p w:rsidR="00866583" w:rsidRDefault="00866583" w:rsidP="00866583">
                            <w:pPr>
                              <w:spacing w:before="240" w:line="3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【使用している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人工内耳用音声信号処理装置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"/>
                              <w:gridCol w:w="396"/>
                              <w:gridCol w:w="1883"/>
                              <w:gridCol w:w="1842"/>
                              <w:gridCol w:w="1726"/>
                              <w:gridCol w:w="1699"/>
                            </w:tblGrid>
                            <w:tr w:rsidR="00DC251B" w:rsidTr="00643749">
                              <w:trPr>
                                <w:trHeight w:val="520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vMerge w:val="restart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658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人工内耳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658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手術日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658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医療機関名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658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メーカー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658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機種名</w:t>
                                  </w:r>
                                </w:p>
                              </w:tc>
                            </w:tr>
                            <w:tr w:rsidR="00DC251B" w:rsidTr="00643749">
                              <w:trPr>
                                <w:trHeight w:val="520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vMerge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658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右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vAlign w:val="center"/>
                                </w:tcPr>
                                <w:p w:rsidR="00866583" w:rsidRPr="00866583" w:rsidRDefault="00866583" w:rsidP="00643749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658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64374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658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6658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64374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86658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64374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86658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C251B" w:rsidTr="00643749">
                              <w:trPr>
                                <w:trHeight w:val="520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vMerge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658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左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vAlign w:val="center"/>
                                </w:tcPr>
                                <w:p w:rsidR="00866583" w:rsidRPr="00866583" w:rsidRDefault="00866583" w:rsidP="00643749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658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6658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64374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658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64374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658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月</w:t>
                                  </w:r>
                                  <w:r w:rsidR="0064374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658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66583" w:rsidTr="00643749">
                              <w:trPr>
                                <w:trHeight w:val="520"/>
                                <w:jc w:val="center"/>
                              </w:trPr>
                              <w:tc>
                                <w:tcPr>
                                  <w:tcW w:w="1373" w:type="dxa"/>
                                  <w:gridSpan w:val="2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658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修理対象</w:t>
                                  </w:r>
                                  <w:r w:rsidRPr="0086658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耳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6658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右</w:t>
                                  </w:r>
                                  <w:r w:rsidRPr="00866583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・左・両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使用効果見込み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gridSpan w:val="2"/>
                                  <w:vAlign w:val="center"/>
                                </w:tcPr>
                                <w:p w:rsidR="00866583" w:rsidRPr="00866583" w:rsidRDefault="00866583" w:rsidP="00DC251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9DD" w:rsidRPr="00866583" w:rsidRDefault="002F59DD" w:rsidP="00866583">
                            <w:pPr>
                              <w:spacing w:before="240" w:line="3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【確認項目】</w:t>
                            </w:r>
                          </w:p>
                          <w:p w:rsidR="002F59DD" w:rsidRPr="00866583" w:rsidRDefault="002F59DD" w:rsidP="00866583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以下に該当する場合は□に</w:t>
                            </w:r>
                            <w:r w:rsidRPr="00866583">
                              <w:rPr>
                                <w:rFonts w:ascii="ＭＳ 明朝" w:eastAsia="ＭＳ 明朝" w:hAnsi="ＭＳ 明朝" w:cs="Segoe UI Symbol"/>
                                <w:color w:val="000000" w:themeColor="text1"/>
                                <w:sz w:val="22"/>
                              </w:rPr>
                              <w:t>☑</w:t>
                            </w:r>
                            <w:r w:rsidRPr="0086658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を入れてください。</w:t>
                            </w:r>
                          </w:p>
                          <w:p w:rsidR="002F59DD" w:rsidRPr="00866583" w:rsidRDefault="002F59DD" w:rsidP="00866583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Pr="0086658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該当の人工内耳音声信号処理装置はメーカーの保証期間外となっている。</w:t>
                            </w:r>
                          </w:p>
                          <w:p w:rsidR="002F59DD" w:rsidRPr="00866583" w:rsidRDefault="002F59DD" w:rsidP="00866583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Pr="0086658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人工内耳音声信号処理装置の交換では無く、修理が必要である。</w:t>
                            </w:r>
                          </w:p>
                          <w:p w:rsidR="002F59DD" w:rsidRPr="00092598" w:rsidRDefault="002F59DD" w:rsidP="00DC251B">
                            <w:pPr>
                              <w:spacing w:line="360" w:lineRule="exact"/>
                              <w:ind w:firstLineChars="100" w:firstLine="220"/>
                              <w:rPr>
                                <w:color w:val="FF0000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Pr="0086658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人工内耳メーカーと提携する任意保険（動産保険）に加入していない。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45pt;width:441.75pt;height:44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">
                <v:textbox>
                  <w:txbxContent>
                    <w:p w:rsidR="002F59DD" w:rsidRPr="00947655" w:rsidRDefault="002F59DD" w:rsidP="00866583">
                      <w:pPr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記</w:t>
                      </w:r>
                    </w:p>
                    <w:p w:rsidR="002F59DD" w:rsidRPr="00947655" w:rsidRDefault="002F59DD" w:rsidP="00866583">
                      <w:pPr>
                        <w:spacing w:afterLines="50" w:after="180" w:line="36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【患者情報】</w:t>
                      </w:r>
                    </w:p>
                    <w:p w:rsidR="002F59DD" w:rsidRPr="00947655" w:rsidRDefault="002F59DD" w:rsidP="00866583">
                      <w:pPr>
                        <w:spacing w:line="36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氏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名</w:t>
                      </w: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　　　　　　　</w:t>
                      </w:r>
                    </w:p>
                    <w:p w:rsidR="002F59DD" w:rsidRPr="00947655" w:rsidRDefault="002F59DD" w:rsidP="00866583">
                      <w:pPr>
                        <w:spacing w:before="240" w:line="36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生年月日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86658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866583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年</w:t>
                      </w: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 月</w:t>
                      </w: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 日</w:t>
                      </w: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 年齢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64374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>歳</w:t>
                      </w:r>
                    </w:p>
                    <w:p w:rsidR="002F59DD" w:rsidRPr="00947655" w:rsidRDefault="002F59DD" w:rsidP="00866583">
                      <w:pPr>
                        <w:spacing w:before="240" w:line="36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住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所</w:t>
                      </w: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="00DC251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DC251B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　　　　　　　</w:t>
                      </w:r>
                      <w:r w:rsidR="00FC5CEF"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2F59DD" w:rsidRPr="00947655" w:rsidRDefault="002F59DD" w:rsidP="00866583">
                      <w:pPr>
                        <w:spacing w:before="240" w:line="36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身障手帳障害名と等級</w:t>
                      </w:r>
                    </w:p>
                    <w:p w:rsidR="002F59DD" w:rsidRDefault="002F59DD" w:rsidP="00866583">
                      <w:pPr>
                        <w:spacing w:before="240" w:line="36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</w:t>
                      </w:r>
                      <w:r w:rsidR="00DC251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DC251B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　　　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6E1E56"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種 </w:t>
                      </w:r>
                      <w:r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6E1E56" w:rsidRPr="009476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47655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級）</w:t>
                      </w:r>
                    </w:p>
                    <w:p w:rsidR="00866583" w:rsidRDefault="00866583" w:rsidP="00866583">
                      <w:pPr>
                        <w:spacing w:before="240" w:line="36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【使用している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人工内耳用音声信号処理装置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77"/>
                        <w:gridCol w:w="396"/>
                        <w:gridCol w:w="1883"/>
                        <w:gridCol w:w="1842"/>
                        <w:gridCol w:w="1726"/>
                        <w:gridCol w:w="1699"/>
                      </w:tblGrid>
                      <w:tr w:rsidR="00DC251B" w:rsidTr="00643749">
                        <w:trPr>
                          <w:trHeight w:val="520"/>
                          <w:jc w:val="center"/>
                        </w:trPr>
                        <w:tc>
                          <w:tcPr>
                            <w:tcW w:w="977" w:type="dxa"/>
                            <w:vMerge w:val="restart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人工内耳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手術日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医療機関名</w:t>
                            </w:r>
                          </w:p>
                        </w:tc>
                        <w:tc>
                          <w:tcPr>
                            <w:tcW w:w="1726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メーカー</w:t>
                            </w:r>
                          </w:p>
                        </w:tc>
                        <w:tc>
                          <w:tcPr>
                            <w:tcW w:w="1699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機種名</w:t>
                            </w:r>
                          </w:p>
                        </w:tc>
                      </w:tr>
                      <w:tr w:rsidR="00DC251B" w:rsidTr="00643749">
                        <w:trPr>
                          <w:trHeight w:val="520"/>
                          <w:jc w:val="center"/>
                        </w:trPr>
                        <w:tc>
                          <w:tcPr>
                            <w:tcW w:w="977" w:type="dxa"/>
                            <w:vMerge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右</w:t>
                            </w:r>
                          </w:p>
                        </w:tc>
                        <w:tc>
                          <w:tcPr>
                            <w:tcW w:w="1883" w:type="dxa"/>
                            <w:vAlign w:val="center"/>
                          </w:tcPr>
                          <w:p w:rsidR="00866583" w:rsidRPr="00866583" w:rsidRDefault="00866583" w:rsidP="00643749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4374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58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 w:rsidR="0064374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86658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月</w:t>
                            </w:r>
                            <w:r w:rsidR="0064374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86658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C251B" w:rsidTr="00643749">
                        <w:trPr>
                          <w:trHeight w:val="520"/>
                          <w:jc w:val="center"/>
                        </w:trPr>
                        <w:tc>
                          <w:tcPr>
                            <w:tcW w:w="977" w:type="dxa"/>
                            <w:vMerge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左</w:t>
                            </w:r>
                          </w:p>
                        </w:tc>
                        <w:tc>
                          <w:tcPr>
                            <w:tcW w:w="1883" w:type="dxa"/>
                            <w:vAlign w:val="center"/>
                          </w:tcPr>
                          <w:p w:rsidR="00866583" w:rsidRPr="00866583" w:rsidRDefault="00866583" w:rsidP="00643749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6658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4374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 w:rsidR="0064374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58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月</w:t>
                            </w:r>
                            <w:r w:rsidR="0064374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58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66583" w:rsidTr="00643749">
                        <w:trPr>
                          <w:trHeight w:val="520"/>
                          <w:jc w:val="center"/>
                        </w:trPr>
                        <w:tc>
                          <w:tcPr>
                            <w:tcW w:w="1373" w:type="dxa"/>
                            <w:gridSpan w:val="2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修理対象</w:t>
                            </w:r>
                            <w:r w:rsidRPr="0086658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耳</w:t>
                            </w:r>
                          </w:p>
                        </w:tc>
                        <w:tc>
                          <w:tcPr>
                            <w:tcW w:w="1883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658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右</w:t>
                            </w:r>
                            <w:r w:rsidRPr="0086658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・左・両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使用効果見込み</w:t>
                            </w:r>
                          </w:p>
                        </w:tc>
                        <w:tc>
                          <w:tcPr>
                            <w:tcW w:w="3425" w:type="dxa"/>
                            <w:gridSpan w:val="2"/>
                            <w:vAlign w:val="center"/>
                          </w:tcPr>
                          <w:p w:rsidR="00866583" w:rsidRPr="00866583" w:rsidRDefault="00866583" w:rsidP="00DC251B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F59DD" w:rsidRPr="00866583" w:rsidRDefault="002F59DD" w:rsidP="00866583">
                      <w:pPr>
                        <w:spacing w:before="240" w:line="36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86658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【確認項目】</w:t>
                      </w:r>
                    </w:p>
                    <w:p w:rsidR="002F59DD" w:rsidRPr="00866583" w:rsidRDefault="002F59DD" w:rsidP="00866583">
                      <w:pPr>
                        <w:spacing w:line="36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86658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以下に該当する場合は□に</w:t>
                      </w:r>
                      <w:r w:rsidRPr="00866583">
                        <w:rPr>
                          <w:rFonts w:ascii="ＭＳ 明朝" w:eastAsia="ＭＳ 明朝" w:hAnsi="ＭＳ 明朝" w:cs="Segoe UI Symbol"/>
                          <w:color w:val="000000" w:themeColor="text1"/>
                          <w:sz w:val="22"/>
                        </w:rPr>
                        <w:t>☑</w:t>
                      </w:r>
                      <w:r w:rsidRPr="00866583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を入れてください。</w:t>
                      </w:r>
                    </w:p>
                    <w:p w:rsidR="002F59DD" w:rsidRPr="00866583" w:rsidRDefault="002F59DD" w:rsidP="00866583">
                      <w:pPr>
                        <w:spacing w:line="360" w:lineRule="exact"/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86658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□</w:t>
                      </w:r>
                      <w:r w:rsidRPr="00866583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該当の人工内耳音声信号処理装置はメーカーの保証期間外となっている。</w:t>
                      </w:r>
                    </w:p>
                    <w:p w:rsidR="002F59DD" w:rsidRPr="00866583" w:rsidRDefault="002F59DD" w:rsidP="00866583">
                      <w:pPr>
                        <w:spacing w:line="360" w:lineRule="exact"/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86658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□</w:t>
                      </w:r>
                      <w:r w:rsidRPr="00866583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人工内耳音声信号処理装置の交換では無く、修理が必要である。</w:t>
                      </w:r>
                    </w:p>
                    <w:p w:rsidR="002F59DD" w:rsidRPr="00092598" w:rsidRDefault="002F59DD" w:rsidP="00DC251B">
                      <w:pPr>
                        <w:spacing w:line="360" w:lineRule="exact"/>
                        <w:ind w:firstLineChars="100" w:firstLine="220"/>
                        <w:rPr>
                          <w:color w:val="FF0000"/>
                        </w:rPr>
                      </w:pPr>
                      <w:r w:rsidRPr="0086658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□</w:t>
                      </w:r>
                      <w:r w:rsidRPr="00866583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人工内耳メーカーと提携する任意保険（動産保険）に加入していない。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F59DD" w:rsidRPr="00421EBE" w:rsidSect="00E9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1587" w:footer="992" w:gutter="0"/>
      <w:pgNumType w:fmt="numberInDash" w:start="1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7D" w:rsidRDefault="002A777D" w:rsidP="002A777D">
      <w:r>
        <w:separator/>
      </w:r>
    </w:p>
  </w:endnote>
  <w:endnote w:type="continuationSeparator" w:id="0">
    <w:p w:rsidR="002A777D" w:rsidRDefault="002A777D" w:rsidP="002A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3F" w:rsidRDefault="00E912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7D" w:rsidRPr="001E5E6E" w:rsidRDefault="002A777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3F" w:rsidRDefault="00E912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7D" w:rsidRDefault="002A777D" w:rsidP="002A777D">
      <w:r>
        <w:separator/>
      </w:r>
    </w:p>
  </w:footnote>
  <w:footnote w:type="continuationSeparator" w:id="0">
    <w:p w:rsidR="002A777D" w:rsidRDefault="002A777D" w:rsidP="002A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3F" w:rsidRDefault="00E912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55" w:rsidRDefault="00947655">
    <w:pPr>
      <w:pStyle w:val="a6"/>
    </w:pPr>
    <w:r>
      <w:rPr>
        <w:rFonts w:hint="eastAsia"/>
      </w:rPr>
      <w:t>補装具・様式１６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3F" w:rsidRDefault="00E912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856CB"/>
    <w:multiLevelType w:val="hybridMultilevel"/>
    <w:tmpl w:val="14DA3BCA"/>
    <w:lvl w:ilvl="0" w:tplc="6F76A0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14B44"/>
    <w:multiLevelType w:val="hybridMultilevel"/>
    <w:tmpl w:val="067651FE"/>
    <w:lvl w:ilvl="0" w:tplc="CB9CC6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9F"/>
    <w:rsid w:val="00092598"/>
    <w:rsid w:val="00117D5C"/>
    <w:rsid w:val="001740F1"/>
    <w:rsid w:val="001E5E6E"/>
    <w:rsid w:val="0020549F"/>
    <w:rsid w:val="00231F79"/>
    <w:rsid w:val="002A777D"/>
    <w:rsid w:val="002F59DD"/>
    <w:rsid w:val="00404618"/>
    <w:rsid w:val="00421EBE"/>
    <w:rsid w:val="006264B3"/>
    <w:rsid w:val="00643749"/>
    <w:rsid w:val="006A56AF"/>
    <w:rsid w:val="006E1E56"/>
    <w:rsid w:val="00862A56"/>
    <w:rsid w:val="00866583"/>
    <w:rsid w:val="008F1824"/>
    <w:rsid w:val="00947655"/>
    <w:rsid w:val="00AF1E92"/>
    <w:rsid w:val="00B20A54"/>
    <w:rsid w:val="00DC251B"/>
    <w:rsid w:val="00E9123F"/>
    <w:rsid w:val="00F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E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777D"/>
  </w:style>
  <w:style w:type="paragraph" w:styleId="a8">
    <w:name w:val="footer"/>
    <w:basedOn w:val="a"/>
    <w:link w:val="a9"/>
    <w:uiPriority w:val="99"/>
    <w:unhideWhenUsed/>
    <w:rsid w:val="002A7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777D"/>
  </w:style>
  <w:style w:type="table" w:styleId="aa">
    <w:name w:val="Table Grid"/>
    <w:basedOn w:val="a1"/>
    <w:uiPriority w:val="39"/>
    <w:rsid w:val="0094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B139-723E-4464-A286-DD1BB7E3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2022-07-07T04:18:00Z</dcterms:created>
  <dcterms:modified xsi:type="dcterms:W3CDTF">2022-07-07T04:19:00Z</dcterms:modified>
</cp:coreProperties>
</file>