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74" w:rsidRDefault="000C3674">
      <w:pPr>
        <w:adjustRightInd/>
        <w:rPr>
          <w:rFonts w:hAnsi="Times New Roman" w:cs="Times New Roman"/>
          <w:spacing w:val="2"/>
        </w:rPr>
      </w:pPr>
      <w:bookmarkStart w:id="0" w:name="_GoBack"/>
      <w:bookmarkEnd w:id="0"/>
      <w:r>
        <w:rPr>
          <w:rFonts w:hint="eastAsia"/>
        </w:rPr>
        <w:t>様式第１号</w:t>
      </w:r>
    </w:p>
    <w:p w:rsidR="000C3674" w:rsidRDefault="000C3674">
      <w:pPr>
        <w:adjustRightInd/>
        <w:spacing w:line="382" w:lineRule="exact"/>
        <w:jc w:val="center"/>
        <w:rPr>
          <w:rFonts w:hAnsi="Times New Roman" w:cs="Times New Roman"/>
          <w:spacing w:val="2"/>
        </w:rPr>
      </w:pPr>
      <w:r>
        <w:rPr>
          <w:rFonts w:hint="eastAsia"/>
          <w:b/>
          <w:bCs/>
          <w:sz w:val="26"/>
          <w:szCs w:val="26"/>
        </w:rPr>
        <w:t>農業経営改善促進資金利子助成契約書</w:t>
      </w:r>
    </w:p>
    <w:p w:rsidR="000C3674" w:rsidRDefault="000C3674">
      <w:pPr>
        <w:adjustRightInd/>
        <w:rPr>
          <w:rFonts w:hAnsi="Times New Roman" w:cs="Times New Roman"/>
          <w:spacing w:val="2"/>
        </w:rPr>
      </w:pPr>
    </w:p>
    <w:p w:rsidR="000C3674" w:rsidRDefault="000C3674">
      <w:pPr>
        <w:adjustRightInd/>
        <w:rPr>
          <w:rFonts w:hAnsi="Times New Roman" w:cs="Times New Roman"/>
          <w:spacing w:val="2"/>
        </w:rPr>
      </w:pPr>
      <w:r>
        <w:rPr>
          <w:rFonts w:hint="eastAsia"/>
        </w:rPr>
        <w:t xml:space="preserve">　岡山県（以下「甲」という。）と岡山県農業信用基金協会（以下「乙」という。）とは、岡山県農業経営改善促進資金融通事業実施要綱（平成６年</w:t>
      </w:r>
      <w:r>
        <w:t>10</w:t>
      </w:r>
      <w:r>
        <w:rPr>
          <w:rFonts w:hint="eastAsia"/>
        </w:rPr>
        <w:t>月</w:t>
      </w:r>
      <w:r>
        <w:t>18</w:t>
      </w:r>
      <w:r>
        <w:rPr>
          <w:rFonts w:hint="eastAsia"/>
        </w:rPr>
        <w:t>日付け農経第</w:t>
      </w:r>
      <w:r>
        <w:t>725</w:t>
      </w:r>
      <w:r>
        <w:rPr>
          <w:rFonts w:hint="eastAsia"/>
        </w:rPr>
        <w:t>号知事通知。以下「県実施要綱」という。）第６の２の</w:t>
      </w:r>
      <w:r>
        <w:t>(1)</w:t>
      </w:r>
      <w:r>
        <w:rPr>
          <w:rFonts w:hint="eastAsia"/>
        </w:rPr>
        <w:t>のアに規定する農業経営改善促進資金の融資に必要な県低利預託基金を造成するために乙が民間金融機関から借り入れた借入金（以下「本借入金」という。）につき、甲が乙に対し利子助成金を交付することについて、次の条項により契約を締結する。</w:t>
      </w:r>
    </w:p>
    <w:p w:rsidR="000C3674" w:rsidRPr="00AB7CC6" w:rsidRDefault="000C3674">
      <w:pPr>
        <w:adjustRightInd/>
        <w:rPr>
          <w:rFonts w:hAnsi="Times New Roman" w:cs="Times New Roman"/>
          <w:spacing w:val="2"/>
        </w:rPr>
      </w:pPr>
    </w:p>
    <w:p w:rsidR="000C3674" w:rsidRDefault="000C3674">
      <w:pPr>
        <w:adjustRightInd/>
        <w:rPr>
          <w:rFonts w:hAnsi="Times New Roman" w:cs="Times New Roman"/>
          <w:spacing w:val="2"/>
        </w:rPr>
      </w:pPr>
      <w:r>
        <w:rPr>
          <w:rFonts w:hint="eastAsia"/>
          <w:b/>
          <w:bCs/>
        </w:rPr>
        <w:t>（利子助成金の交付）</w:t>
      </w:r>
    </w:p>
    <w:p w:rsidR="000C3674" w:rsidRDefault="000C3674">
      <w:pPr>
        <w:adjustRightInd/>
        <w:rPr>
          <w:rFonts w:hAnsi="Times New Roman" w:cs="Times New Roman"/>
          <w:spacing w:val="2"/>
        </w:rPr>
      </w:pPr>
      <w:r>
        <w:rPr>
          <w:rFonts w:hint="eastAsia"/>
          <w:b/>
          <w:bCs/>
        </w:rPr>
        <w:t>第１条</w:t>
      </w:r>
      <w:r>
        <w:rPr>
          <w:rFonts w:hint="eastAsia"/>
        </w:rPr>
        <w:t xml:space="preserve">　甲は、乙が本借入金につき、岡山県補助金等交付規則（昭和</w:t>
      </w:r>
      <w:r>
        <w:t>41</w:t>
      </w:r>
      <w:r>
        <w:rPr>
          <w:rFonts w:hint="eastAsia"/>
        </w:rPr>
        <w:t>年岡山県規則　第</w:t>
      </w:r>
      <w:r>
        <w:t>56</w:t>
      </w:r>
      <w:r>
        <w:rPr>
          <w:rFonts w:hint="eastAsia"/>
        </w:rPr>
        <w:t>号。以下「規則」という。）、県実施要綱、岡山県農業経営改善促進資金利子　助成金交付要綱（平成</w:t>
      </w:r>
      <w:r>
        <w:t>15</w:t>
      </w:r>
      <w:r>
        <w:rPr>
          <w:rFonts w:hint="eastAsia"/>
        </w:rPr>
        <w:t>年３月</w:t>
      </w:r>
      <w:r>
        <w:t>17</w:t>
      </w:r>
      <w:r>
        <w:rPr>
          <w:rFonts w:hint="eastAsia"/>
        </w:rPr>
        <w:t>日付け組第</w:t>
      </w:r>
      <w:r>
        <w:t>611</w:t>
      </w:r>
      <w:r>
        <w:rPr>
          <w:rFonts w:hint="eastAsia"/>
        </w:rPr>
        <w:t>号。以下「利子助成金交付要綱」　という。）及びこの契約書の定めるところにより、乙に対し利子助成金を交付する。</w:t>
      </w:r>
    </w:p>
    <w:p w:rsidR="000C3674" w:rsidRDefault="000C3674">
      <w:pPr>
        <w:adjustRightInd/>
        <w:rPr>
          <w:rFonts w:hAnsi="Times New Roman" w:cs="Times New Roman"/>
          <w:spacing w:val="2"/>
        </w:rPr>
      </w:pPr>
      <w:r>
        <w:rPr>
          <w:rFonts w:hint="eastAsia"/>
          <w:b/>
          <w:bCs/>
        </w:rPr>
        <w:t>（利子助成金の額）</w:t>
      </w:r>
    </w:p>
    <w:p w:rsidR="000C3674" w:rsidRDefault="000C3674">
      <w:pPr>
        <w:adjustRightInd/>
        <w:rPr>
          <w:rFonts w:hAnsi="Times New Roman" w:cs="Times New Roman"/>
          <w:spacing w:val="2"/>
        </w:rPr>
      </w:pPr>
      <w:r>
        <w:rPr>
          <w:rFonts w:hint="eastAsia"/>
          <w:b/>
          <w:bCs/>
        </w:rPr>
        <w:t>第２条</w:t>
      </w:r>
      <w:r>
        <w:rPr>
          <w:rFonts w:hint="eastAsia"/>
        </w:rPr>
        <w:t xml:space="preserve">　甲が乙に対して交付する利子助成金の額は、利子助成金交付要綱第４条に規　定する方式により算出した額とする。</w:t>
      </w:r>
    </w:p>
    <w:p w:rsidR="000C3674" w:rsidRDefault="000C3674">
      <w:pPr>
        <w:adjustRightInd/>
        <w:rPr>
          <w:rFonts w:hAnsi="Times New Roman" w:cs="Times New Roman"/>
          <w:spacing w:val="2"/>
        </w:rPr>
      </w:pPr>
      <w:r>
        <w:rPr>
          <w:rFonts w:hint="eastAsia"/>
          <w:b/>
          <w:bCs/>
        </w:rPr>
        <w:t>（利子助成金の請求）</w:t>
      </w:r>
    </w:p>
    <w:p w:rsidR="000C3674" w:rsidRDefault="000C3674">
      <w:pPr>
        <w:adjustRightInd/>
        <w:rPr>
          <w:rFonts w:hAnsi="Times New Roman" w:cs="Times New Roman"/>
          <w:spacing w:val="2"/>
        </w:rPr>
      </w:pPr>
      <w:r>
        <w:rPr>
          <w:rFonts w:hint="eastAsia"/>
          <w:b/>
          <w:bCs/>
        </w:rPr>
        <w:t>第３条</w:t>
      </w:r>
      <w:r>
        <w:rPr>
          <w:rFonts w:hint="eastAsia"/>
        </w:rPr>
        <w:t xml:space="preserve">　乙は、甲から利子助成金の交付を受けようとするときは、利子助成金交付要　綱第４条に規定する４月１日から翌年３月</w:t>
      </w:r>
      <w:r>
        <w:t>31</w:t>
      </w:r>
      <w:r>
        <w:rPr>
          <w:rFonts w:hint="eastAsia"/>
        </w:rPr>
        <w:t>日までの期間に係る利子助成金につい　て４月</w:t>
      </w:r>
      <w:r>
        <w:t>10</w:t>
      </w:r>
      <w:r>
        <w:rPr>
          <w:rFonts w:hint="eastAsia"/>
        </w:rPr>
        <w:t>日までに利子助成金交付申請書を甲に提出するものとする。</w:t>
      </w:r>
    </w:p>
    <w:p w:rsidR="000C3674" w:rsidRDefault="000C3674">
      <w:pPr>
        <w:adjustRightInd/>
        <w:rPr>
          <w:rFonts w:hAnsi="Times New Roman" w:cs="Times New Roman"/>
          <w:spacing w:val="2"/>
        </w:rPr>
      </w:pPr>
      <w:r>
        <w:rPr>
          <w:rFonts w:hint="eastAsia"/>
          <w:b/>
          <w:bCs/>
        </w:rPr>
        <w:t>（利子助成金の交付）</w:t>
      </w:r>
    </w:p>
    <w:p w:rsidR="000C3674" w:rsidRDefault="000C3674">
      <w:pPr>
        <w:adjustRightInd/>
        <w:rPr>
          <w:rFonts w:hAnsi="Times New Roman" w:cs="Times New Roman"/>
          <w:spacing w:val="2"/>
        </w:rPr>
      </w:pPr>
      <w:r>
        <w:rPr>
          <w:rFonts w:hint="eastAsia"/>
          <w:b/>
          <w:bCs/>
        </w:rPr>
        <w:t>第４条</w:t>
      </w:r>
      <w:r>
        <w:rPr>
          <w:rFonts w:hint="eastAsia"/>
        </w:rPr>
        <w:t xml:space="preserve">　甲は、乙から前条の交付申請書を受理した場合において適正と認めたときは、　当該申請書を受理した日の属する月の翌月中にこれを支払うものとする。</w:t>
      </w:r>
    </w:p>
    <w:p w:rsidR="000C3674" w:rsidRDefault="000C3674">
      <w:pPr>
        <w:adjustRightInd/>
        <w:rPr>
          <w:rFonts w:hAnsi="Times New Roman" w:cs="Times New Roman"/>
          <w:spacing w:val="2"/>
        </w:rPr>
      </w:pPr>
      <w:r>
        <w:rPr>
          <w:rFonts w:hint="eastAsia"/>
          <w:b/>
          <w:bCs/>
        </w:rPr>
        <w:t>（利子助成金の打ち切り等）</w:t>
      </w:r>
    </w:p>
    <w:p w:rsidR="000C3674" w:rsidRDefault="000C3674">
      <w:pPr>
        <w:adjustRightInd/>
        <w:rPr>
          <w:rFonts w:hAnsi="Times New Roman" w:cs="Times New Roman"/>
          <w:spacing w:val="2"/>
        </w:rPr>
      </w:pPr>
      <w:r>
        <w:rPr>
          <w:rFonts w:hint="eastAsia"/>
          <w:b/>
          <w:bCs/>
        </w:rPr>
        <w:t>第５条</w:t>
      </w:r>
      <w:r>
        <w:rPr>
          <w:rFonts w:hint="eastAsia"/>
        </w:rPr>
        <w:t xml:space="preserve">　甲は乙の責めに帰すべき事由により乙が規則、県実施要綱、利子助成金交付　要綱又はこの契約の条項に違反したときは、乙に対する利子助成金を打ち切り、又　は既に交付した利子助成金の全部若しくは一部の返還を命ずることができる。</w:t>
      </w:r>
    </w:p>
    <w:p w:rsidR="000C3674" w:rsidRDefault="000C3674">
      <w:pPr>
        <w:adjustRightInd/>
        <w:rPr>
          <w:rFonts w:hAnsi="Times New Roman" w:cs="Times New Roman"/>
          <w:spacing w:val="2"/>
        </w:rPr>
      </w:pPr>
      <w:r>
        <w:rPr>
          <w:rFonts w:hint="eastAsia"/>
          <w:b/>
          <w:bCs/>
        </w:rPr>
        <w:t>（報告の徴収等）</w:t>
      </w:r>
    </w:p>
    <w:p w:rsidR="000C3674" w:rsidRDefault="000C3674">
      <w:pPr>
        <w:adjustRightInd/>
        <w:rPr>
          <w:rFonts w:hAnsi="Times New Roman" w:cs="Times New Roman"/>
          <w:spacing w:val="2"/>
        </w:rPr>
      </w:pPr>
      <w:r>
        <w:rPr>
          <w:rFonts w:hint="eastAsia"/>
          <w:b/>
          <w:bCs/>
        </w:rPr>
        <w:t>第６条</w:t>
      </w:r>
      <w:r>
        <w:rPr>
          <w:rFonts w:hint="eastAsia"/>
        </w:rPr>
        <w:t xml:space="preserve">　乙は、甲の利子助成に係る本借入金等に関し、甲が報告を求めた場合又は甲　の職員をして当該借入金等に関する帳簿・書類等を調査させることを必要とした場　合には、これに協力しなければならない。</w:t>
      </w:r>
    </w:p>
    <w:p w:rsidR="000C3674" w:rsidRDefault="000C3674">
      <w:pPr>
        <w:adjustRightInd/>
        <w:rPr>
          <w:rFonts w:hAnsi="Times New Roman" w:cs="Times New Roman"/>
          <w:spacing w:val="2"/>
        </w:rPr>
      </w:pPr>
      <w:r>
        <w:rPr>
          <w:rFonts w:hint="eastAsia"/>
          <w:b/>
          <w:bCs/>
        </w:rPr>
        <w:t>（契約の変更）</w:t>
      </w:r>
    </w:p>
    <w:p w:rsidR="000C3674" w:rsidRDefault="000C3674">
      <w:pPr>
        <w:adjustRightInd/>
        <w:rPr>
          <w:rFonts w:hAnsi="Times New Roman" w:cs="Times New Roman"/>
          <w:spacing w:val="2"/>
        </w:rPr>
      </w:pPr>
      <w:r>
        <w:rPr>
          <w:rFonts w:hint="eastAsia"/>
          <w:b/>
          <w:bCs/>
        </w:rPr>
        <w:t>第７条</w:t>
      </w:r>
      <w:r>
        <w:rPr>
          <w:rFonts w:hint="eastAsia"/>
        </w:rPr>
        <w:t xml:space="preserve">　この契約の内容に変更を加えようとするときは、その都度、甲乙両者の協議　により定めるものとする。</w:t>
      </w:r>
    </w:p>
    <w:p w:rsidR="000C3674" w:rsidRDefault="000C3674">
      <w:pPr>
        <w:adjustRightInd/>
        <w:rPr>
          <w:rFonts w:hAnsi="Times New Roman" w:cs="Times New Roman"/>
          <w:spacing w:val="2"/>
        </w:rPr>
      </w:pPr>
      <w:r>
        <w:rPr>
          <w:rFonts w:hint="eastAsia"/>
          <w:b/>
          <w:bCs/>
        </w:rPr>
        <w:t>（協議等）</w:t>
      </w:r>
    </w:p>
    <w:p w:rsidR="000C3674" w:rsidRDefault="000C3674">
      <w:pPr>
        <w:adjustRightInd/>
        <w:rPr>
          <w:rFonts w:hAnsi="Times New Roman" w:cs="Times New Roman"/>
          <w:spacing w:val="2"/>
        </w:rPr>
      </w:pPr>
      <w:r>
        <w:rPr>
          <w:rFonts w:hint="eastAsia"/>
          <w:b/>
          <w:bCs/>
        </w:rPr>
        <w:t>第８条</w:t>
      </w:r>
      <w:r>
        <w:rPr>
          <w:rFonts w:hint="eastAsia"/>
        </w:rPr>
        <w:t xml:space="preserve">　この契約に疑義を生じたとき、又はこの契約に定めのない事項については、　甲乙両者の協議により定めるものとする。</w:t>
      </w:r>
    </w:p>
    <w:p w:rsidR="000C3674" w:rsidRDefault="000C3674">
      <w:pPr>
        <w:adjustRightInd/>
        <w:rPr>
          <w:rFonts w:hAnsi="Times New Roman" w:cs="Times New Roman"/>
          <w:spacing w:val="2"/>
        </w:rPr>
      </w:pPr>
    </w:p>
    <w:p w:rsidR="000C3674" w:rsidRDefault="000C3674">
      <w:pPr>
        <w:adjustRightInd/>
        <w:rPr>
          <w:rFonts w:hAnsi="Times New Roman" w:cs="Times New Roman"/>
          <w:spacing w:val="2"/>
        </w:rPr>
      </w:pPr>
      <w:r>
        <w:rPr>
          <w:rFonts w:hint="eastAsia"/>
        </w:rPr>
        <w:lastRenderedPageBreak/>
        <w:t xml:space="preserve">　この契約の締結を証するため本書２通を作成し、甲乙それぞれ記名押印の上、各自その１通を保有するものとする。</w:t>
      </w:r>
    </w:p>
    <w:p w:rsidR="000C3674" w:rsidRDefault="000C3674">
      <w:pPr>
        <w:adjustRightInd/>
        <w:rPr>
          <w:rFonts w:hAnsi="Times New Roman" w:cs="Times New Roman"/>
          <w:spacing w:val="2"/>
        </w:rPr>
      </w:pPr>
    </w:p>
    <w:p w:rsidR="000C3674" w:rsidRDefault="000C3674">
      <w:pPr>
        <w:adjustRightInd/>
        <w:rPr>
          <w:rFonts w:hAnsi="Times New Roman" w:cs="Times New Roman"/>
          <w:spacing w:val="2"/>
        </w:rPr>
      </w:pPr>
    </w:p>
    <w:p w:rsidR="000C3674" w:rsidRDefault="00F47FA0">
      <w:pPr>
        <w:adjustRightInd/>
        <w:rPr>
          <w:rFonts w:hAnsi="Times New Roman" w:cs="Times New Roman"/>
          <w:spacing w:val="2"/>
        </w:rPr>
      </w:pPr>
      <w:r>
        <w:rPr>
          <w:rFonts w:hint="eastAsia"/>
        </w:rPr>
        <w:t xml:space="preserve">　　　　　</w:t>
      </w:r>
      <w:r w:rsidR="000C3674">
        <w:rPr>
          <w:rFonts w:hint="eastAsia"/>
        </w:rPr>
        <w:t xml:space="preserve">　年　月　日</w:t>
      </w:r>
    </w:p>
    <w:p w:rsidR="000C3674" w:rsidRDefault="000C3674">
      <w:pPr>
        <w:adjustRightInd/>
        <w:rPr>
          <w:rFonts w:hAnsi="Times New Roman" w:cs="Times New Roman"/>
          <w:spacing w:val="2"/>
        </w:rPr>
      </w:pPr>
    </w:p>
    <w:p w:rsidR="000C3674" w:rsidRPr="00AB7CC6" w:rsidRDefault="000C3674">
      <w:pPr>
        <w:adjustRightInd/>
        <w:rPr>
          <w:rFonts w:hAnsi="Times New Roman" w:cs="Times New Roman"/>
          <w:spacing w:val="2"/>
        </w:rPr>
      </w:pPr>
      <w:r>
        <w:t xml:space="preserve">                             </w:t>
      </w:r>
      <w:r>
        <w:rPr>
          <w:rFonts w:hint="eastAsia"/>
        </w:rPr>
        <w:t xml:space="preserve">甲　</w:t>
      </w:r>
      <w:r w:rsidRPr="00AB7CC6">
        <w:rPr>
          <w:rFonts w:hint="eastAsia"/>
        </w:rPr>
        <w:t>岡山市</w:t>
      </w:r>
      <w:r w:rsidR="0049357B" w:rsidRPr="00AB7CC6">
        <w:rPr>
          <w:rFonts w:hint="eastAsia"/>
        </w:rPr>
        <w:t>北区</w:t>
      </w:r>
      <w:r w:rsidRPr="00AB7CC6">
        <w:rPr>
          <w:rFonts w:hint="eastAsia"/>
        </w:rPr>
        <w:t>内山下二丁目４番６号</w:t>
      </w:r>
    </w:p>
    <w:p w:rsidR="000C3674" w:rsidRPr="00AB7CC6" w:rsidRDefault="000C3674">
      <w:pPr>
        <w:adjustRightInd/>
        <w:rPr>
          <w:rFonts w:hAnsi="Times New Roman" w:cs="Times New Roman"/>
          <w:spacing w:val="2"/>
        </w:rPr>
      </w:pPr>
      <w:r w:rsidRPr="00AB7CC6">
        <w:t xml:space="preserve">                                 </w:t>
      </w:r>
      <w:r w:rsidRPr="00AB7CC6">
        <w:rPr>
          <w:rFonts w:hint="eastAsia"/>
        </w:rPr>
        <w:t>岡山県</w:t>
      </w:r>
    </w:p>
    <w:p w:rsidR="000C3674" w:rsidRPr="00AB7CC6" w:rsidRDefault="000C3674">
      <w:pPr>
        <w:adjustRightInd/>
        <w:rPr>
          <w:rFonts w:hAnsi="Times New Roman" w:cs="Times New Roman"/>
          <w:spacing w:val="2"/>
        </w:rPr>
      </w:pPr>
      <w:r w:rsidRPr="00AB7CC6">
        <w:t xml:space="preserve">                                 </w:t>
      </w:r>
      <w:r w:rsidRPr="00AB7CC6">
        <w:rPr>
          <w:rFonts w:hint="eastAsia"/>
        </w:rPr>
        <w:t>岡山県知事　　　　　　　　　　印</w:t>
      </w:r>
    </w:p>
    <w:p w:rsidR="000C3674" w:rsidRPr="00AB7CC6" w:rsidRDefault="000C3674">
      <w:pPr>
        <w:adjustRightInd/>
        <w:rPr>
          <w:rFonts w:hAnsi="Times New Roman" w:cs="Times New Roman"/>
          <w:spacing w:val="2"/>
        </w:rPr>
      </w:pPr>
    </w:p>
    <w:p w:rsidR="000C3674" w:rsidRPr="00AB7CC6" w:rsidRDefault="000C3674">
      <w:pPr>
        <w:adjustRightInd/>
        <w:rPr>
          <w:rFonts w:hAnsi="Times New Roman" w:cs="Times New Roman"/>
          <w:spacing w:val="2"/>
        </w:rPr>
      </w:pPr>
      <w:r w:rsidRPr="00AB7CC6">
        <w:t xml:space="preserve">                             </w:t>
      </w:r>
      <w:r w:rsidRPr="00AB7CC6">
        <w:rPr>
          <w:rFonts w:hint="eastAsia"/>
        </w:rPr>
        <w:t>乙　岡山市</w:t>
      </w:r>
      <w:r w:rsidR="0049357B" w:rsidRPr="00AB7CC6">
        <w:rPr>
          <w:rFonts w:hint="eastAsia"/>
        </w:rPr>
        <w:t>北区</w:t>
      </w:r>
      <w:r w:rsidRPr="00AB7CC6">
        <w:rPr>
          <w:rFonts w:hint="eastAsia"/>
        </w:rPr>
        <w:t>磨屋町９番１８－４０１号</w:t>
      </w:r>
    </w:p>
    <w:p w:rsidR="000C3674" w:rsidRDefault="000C3674">
      <w:pPr>
        <w:adjustRightInd/>
        <w:rPr>
          <w:rFonts w:hAnsi="Times New Roman" w:cs="Times New Roman"/>
          <w:spacing w:val="2"/>
        </w:rPr>
      </w:pPr>
      <w:r w:rsidRPr="00AB7CC6">
        <w:t xml:space="preserve">                                 </w:t>
      </w:r>
      <w:r w:rsidRPr="00AB7CC6">
        <w:rPr>
          <w:rFonts w:hint="eastAsia"/>
        </w:rPr>
        <w:t>岡山県農業信用基金</w:t>
      </w:r>
      <w:r>
        <w:rPr>
          <w:rFonts w:hint="eastAsia"/>
        </w:rPr>
        <w:t>協会</w:t>
      </w:r>
    </w:p>
    <w:p w:rsidR="000C3674" w:rsidRDefault="000C3674">
      <w:pPr>
        <w:adjustRightInd/>
        <w:rPr>
          <w:rFonts w:hAnsi="Times New Roman" w:cs="Times New Roman"/>
          <w:spacing w:val="2"/>
        </w:rPr>
      </w:pPr>
      <w:r>
        <w:t xml:space="preserve">                                 </w:t>
      </w:r>
      <w:r>
        <w:rPr>
          <w:rFonts w:hint="eastAsia"/>
        </w:rPr>
        <w:t>会長理事　　　　　　　　　　　印</w:t>
      </w:r>
    </w:p>
    <w:sectPr w:rsidR="000C3674">
      <w:headerReference w:type="even" r:id="rId6"/>
      <w:headerReference w:type="default" r:id="rId7"/>
      <w:footerReference w:type="even" r:id="rId8"/>
      <w:footerReference w:type="default" r:id="rId9"/>
      <w:headerReference w:type="first" r:id="rId10"/>
      <w:footerReference w:type="first" r:id="rId11"/>
      <w:type w:val="continuous"/>
      <w:pgSz w:w="11906" w:h="16838"/>
      <w:pgMar w:top="1248" w:right="1134" w:bottom="1134" w:left="1418"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74" w:rsidRDefault="000C3674">
      <w:r>
        <w:separator/>
      </w:r>
    </w:p>
  </w:endnote>
  <w:endnote w:type="continuationSeparator" w:id="0">
    <w:p w:rsidR="000C3674" w:rsidRDefault="000C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74" w:rsidRDefault="000C3674">
      <w:r>
        <w:rPr>
          <w:rFonts w:hAnsi="Times New Roman" w:cs="Times New Roman"/>
          <w:color w:val="auto"/>
          <w:sz w:val="2"/>
          <w:szCs w:val="2"/>
        </w:rPr>
        <w:continuationSeparator/>
      </w:r>
    </w:p>
  </w:footnote>
  <w:footnote w:type="continuationSeparator" w:id="0">
    <w:p w:rsidR="000C3674" w:rsidRDefault="000C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8D" w:rsidRDefault="003835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84"/>
  <w:hyphenationZone w:val="0"/>
  <w:drawingGridHorizontalSpacing w:val="1228"/>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A0"/>
    <w:rsid w:val="000C3674"/>
    <w:rsid w:val="000C71E3"/>
    <w:rsid w:val="0038358D"/>
    <w:rsid w:val="0049357B"/>
    <w:rsid w:val="007B15D5"/>
    <w:rsid w:val="00AB7CC6"/>
    <w:rsid w:val="00F4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58D"/>
    <w:pPr>
      <w:tabs>
        <w:tab w:val="center" w:pos="4252"/>
        <w:tab w:val="right" w:pos="8504"/>
      </w:tabs>
      <w:snapToGrid w:val="0"/>
    </w:pPr>
  </w:style>
  <w:style w:type="character" w:customStyle="1" w:styleId="a4">
    <w:name w:val="ヘッダー (文字)"/>
    <w:basedOn w:val="a0"/>
    <w:link w:val="a3"/>
    <w:uiPriority w:val="99"/>
    <w:rsid w:val="0038358D"/>
    <w:rPr>
      <w:rFonts w:ascii="ＭＳ 明朝" w:hAnsi="ＭＳ 明朝" w:cs="ＭＳ 明朝"/>
      <w:color w:val="000000"/>
      <w:kern w:val="0"/>
      <w:sz w:val="24"/>
      <w:szCs w:val="24"/>
    </w:rPr>
  </w:style>
  <w:style w:type="paragraph" w:styleId="a5">
    <w:name w:val="footer"/>
    <w:basedOn w:val="a"/>
    <w:link w:val="a6"/>
    <w:uiPriority w:val="99"/>
    <w:unhideWhenUsed/>
    <w:rsid w:val="0038358D"/>
    <w:pPr>
      <w:tabs>
        <w:tab w:val="center" w:pos="4252"/>
        <w:tab w:val="right" w:pos="8504"/>
      </w:tabs>
      <w:snapToGrid w:val="0"/>
    </w:pPr>
  </w:style>
  <w:style w:type="character" w:customStyle="1" w:styleId="a6">
    <w:name w:val="フッター (文字)"/>
    <w:basedOn w:val="a0"/>
    <w:link w:val="a5"/>
    <w:uiPriority w:val="99"/>
    <w:rsid w:val="0038358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292</Characters>
  <Application>Microsoft Office Word</Application>
  <DocSecurity>0</DocSecurity>
  <Lines>2</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2022-09-07T12:39:00Z</dcterms:created>
  <dcterms:modified xsi:type="dcterms:W3CDTF">2022-09-07T12:40:00Z</dcterms:modified>
</cp:coreProperties>
</file>