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4F" w:rsidRPr="00B846E7" w:rsidRDefault="00A01254" w:rsidP="00F52CBC">
      <w:pPr>
        <w:snapToGrid w:val="0"/>
        <w:jc w:val="center"/>
        <w:rPr>
          <w:sz w:val="32"/>
        </w:rPr>
      </w:pPr>
      <w:r w:rsidRPr="00B846E7">
        <w:rPr>
          <w:rFonts w:hint="eastAsia"/>
          <w:sz w:val="32"/>
        </w:rPr>
        <w:t>診</w:t>
      </w:r>
      <w:r w:rsidR="00B846E7" w:rsidRPr="00B846E7">
        <w:rPr>
          <w:rFonts w:hint="eastAsia"/>
          <w:sz w:val="32"/>
        </w:rPr>
        <w:t xml:space="preserve">　</w:t>
      </w:r>
      <w:r w:rsidRPr="00B846E7">
        <w:rPr>
          <w:rFonts w:hint="eastAsia"/>
          <w:sz w:val="32"/>
        </w:rPr>
        <w:t>断</w:t>
      </w:r>
      <w:r w:rsidR="00B846E7" w:rsidRPr="00B846E7">
        <w:rPr>
          <w:rFonts w:hint="eastAsia"/>
          <w:sz w:val="32"/>
        </w:rPr>
        <w:t xml:space="preserve">　</w:t>
      </w:r>
      <w:r w:rsidRPr="00B846E7">
        <w:rPr>
          <w:rFonts w:hint="eastAsia"/>
          <w:sz w:val="32"/>
        </w:rPr>
        <w:t>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98"/>
        <w:gridCol w:w="994"/>
        <w:gridCol w:w="1703"/>
        <w:gridCol w:w="2128"/>
        <w:gridCol w:w="548"/>
        <w:gridCol w:w="729"/>
        <w:gridCol w:w="993"/>
        <w:gridCol w:w="954"/>
      </w:tblGrid>
      <w:tr w:rsidR="00B846E7" w:rsidRPr="00F52CBC" w:rsidTr="00F52CBC">
        <w:trPr>
          <w:trHeight w:val="732"/>
        </w:trPr>
        <w:tc>
          <w:tcPr>
            <w:tcW w:w="1698" w:type="dxa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氏　名</w:t>
            </w:r>
          </w:p>
        </w:tc>
        <w:tc>
          <w:tcPr>
            <w:tcW w:w="4825" w:type="dxa"/>
            <w:gridSpan w:val="3"/>
            <w:vAlign w:val="center"/>
          </w:tcPr>
          <w:p w:rsidR="00B846E7" w:rsidRPr="00F52CBC" w:rsidRDefault="00B846E7" w:rsidP="00B846E7">
            <w:pPr>
              <w:snapToGrid w:val="0"/>
              <w:rPr>
                <w:sz w:val="22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性別</w:t>
            </w:r>
          </w:p>
        </w:tc>
        <w:tc>
          <w:tcPr>
            <w:tcW w:w="993" w:type="dxa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男</w:t>
            </w:r>
          </w:p>
        </w:tc>
        <w:tc>
          <w:tcPr>
            <w:tcW w:w="954" w:type="dxa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女</w:t>
            </w:r>
          </w:p>
        </w:tc>
      </w:tr>
      <w:tr w:rsidR="00A01254" w:rsidRPr="00F52CBC" w:rsidTr="00F52CBC">
        <w:trPr>
          <w:trHeight w:val="640"/>
        </w:trPr>
        <w:tc>
          <w:tcPr>
            <w:tcW w:w="1698" w:type="dxa"/>
            <w:vAlign w:val="center"/>
          </w:tcPr>
          <w:p w:rsidR="00A01254" w:rsidRPr="00F52CBC" w:rsidRDefault="00A01254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994" w:type="dxa"/>
            <w:vAlign w:val="center"/>
          </w:tcPr>
          <w:p w:rsidR="00A01254" w:rsidRPr="00F52CBC" w:rsidRDefault="00A01254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昭和</w:t>
            </w:r>
          </w:p>
          <w:p w:rsidR="00A01254" w:rsidRPr="00F52CBC" w:rsidRDefault="00A01254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平成</w:t>
            </w:r>
          </w:p>
        </w:tc>
        <w:tc>
          <w:tcPr>
            <w:tcW w:w="3831" w:type="dxa"/>
            <w:gridSpan w:val="2"/>
            <w:vAlign w:val="center"/>
          </w:tcPr>
          <w:p w:rsidR="00A01254" w:rsidRPr="00F52CBC" w:rsidRDefault="00A01254" w:rsidP="00A01254">
            <w:pPr>
              <w:snapToGrid w:val="0"/>
              <w:ind w:firstLineChars="200" w:firstLine="44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年　　　月　　　日</w:t>
            </w:r>
          </w:p>
        </w:tc>
        <w:tc>
          <w:tcPr>
            <w:tcW w:w="1277" w:type="dxa"/>
            <w:gridSpan w:val="2"/>
            <w:vAlign w:val="center"/>
          </w:tcPr>
          <w:p w:rsidR="00A01254" w:rsidRPr="00F52CBC" w:rsidRDefault="00A01254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年齢</w:t>
            </w:r>
          </w:p>
        </w:tc>
        <w:tc>
          <w:tcPr>
            <w:tcW w:w="1947" w:type="dxa"/>
            <w:gridSpan w:val="2"/>
            <w:vAlign w:val="center"/>
          </w:tcPr>
          <w:p w:rsidR="00A01254" w:rsidRPr="00F52CBC" w:rsidRDefault="00B846E7" w:rsidP="00B846E7">
            <w:pPr>
              <w:wordWrap w:val="0"/>
              <w:snapToGrid w:val="0"/>
              <w:jc w:val="right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 xml:space="preserve">才 </w:t>
            </w:r>
          </w:p>
        </w:tc>
      </w:tr>
      <w:tr w:rsidR="00B846E7" w:rsidRPr="00F52CBC" w:rsidTr="00F52CBC">
        <w:trPr>
          <w:trHeight w:val="6714"/>
        </w:trPr>
        <w:tc>
          <w:tcPr>
            <w:tcW w:w="9747" w:type="dxa"/>
            <w:gridSpan w:val="8"/>
          </w:tcPr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  上記の者について、下記のとおり診断します。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１　視覚機能に障害が（認められる・認められない)</w:t>
            </w:r>
          </w:p>
          <w:p w:rsidR="00DC05E6" w:rsidRDefault="00F52CBC" w:rsidP="00DC05E6">
            <w:pPr>
              <w:snapToGrid w:val="0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579539</wp:posOffset>
                      </wp:positionH>
                      <wp:positionV relativeFrom="paragraph">
                        <wp:posOffset>79111</wp:posOffset>
                      </wp:positionV>
                      <wp:extent cx="5382260" cy="629285"/>
                      <wp:effectExtent l="0" t="0" r="27940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82260" cy="629285"/>
                              </a:xfrm>
                              <a:prstGeom prst="bracketPair">
                                <a:avLst>
                                  <a:gd name="adj" fmla="val 844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EA50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5.65pt;margin-top:6.25pt;width:423.8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" adj="1823" strokecolor="black [3200]" strokeweight=".5pt">
                      <v:stroke joinstyle="miter"/>
                    </v:shape>
                  </w:pict>
                </mc:Fallback>
              </mc:AlternateContent>
            </w:r>
            <w:r w:rsidRPr="00F52CBC">
              <w:rPr>
                <w:sz w:val="22"/>
                <w:szCs w:val="24"/>
              </w:rPr>
              <w:t xml:space="preserve">          障害が認められる場合にあっては、補助的(又は代換)手段、現に受けている治療等</w:t>
            </w:r>
          </w:p>
          <w:p w:rsidR="00F52CBC" w:rsidRPr="00F52CBC" w:rsidRDefault="00F52CBC" w:rsidP="00DC05E6">
            <w:pPr>
              <w:snapToGrid w:val="0"/>
              <w:ind w:firstLineChars="500" w:firstLine="1100"/>
              <w:rPr>
                <w:sz w:val="22"/>
                <w:szCs w:val="24"/>
              </w:rPr>
            </w:pPr>
            <w:bookmarkStart w:id="0" w:name="_GoBack"/>
            <w:bookmarkEnd w:id="0"/>
            <w:r w:rsidRPr="00F52CBC">
              <w:rPr>
                <w:sz w:val="22"/>
                <w:szCs w:val="24"/>
              </w:rPr>
              <w:t>の状況を記載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２　聴覚機能に障害が（認められる・認められない)</w:t>
            </w:r>
          </w:p>
          <w:p w:rsidR="00DC05E6" w:rsidRDefault="00F52CBC" w:rsidP="00F52CBC">
            <w:pPr>
              <w:snapToGrid w:val="0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716AF" wp14:editId="489E2E7C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65141</wp:posOffset>
                      </wp:positionV>
                      <wp:extent cx="5394960" cy="638175"/>
                      <wp:effectExtent l="0" t="0" r="1524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4960" cy="638175"/>
                              </a:xfrm>
                              <a:prstGeom prst="bracketPair">
                                <a:avLst>
                                  <a:gd name="adj" fmla="val 7205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64D1B" id="大かっこ 2" o:spid="_x0000_s1026" type="#_x0000_t185" style="position:absolute;left:0;text-align:left;margin-left:45.6pt;margin-top:5.15pt;width:424.8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" adj="1556" strokecolor="black [3200]" strokeweight=".5pt">
                      <v:stroke joinstyle="miter"/>
                    </v:shape>
                  </w:pict>
                </mc:Fallback>
              </mc:AlternateContent>
            </w:r>
            <w:r w:rsidRPr="00F52CBC">
              <w:rPr>
                <w:sz w:val="22"/>
                <w:szCs w:val="24"/>
              </w:rPr>
              <w:t xml:space="preserve">          障害が認められる場合にあっては、補助的(又は代換)手段、現に受けている治療等</w:t>
            </w:r>
          </w:p>
          <w:p w:rsidR="00F52CBC" w:rsidRPr="00F52CBC" w:rsidRDefault="00F52CBC" w:rsidP="00DC05E6">
            <w:pPr>
              <w:snapToGrid w:val="0"/>
              <w:ind w:firstLineChars="500" w:firstLine="110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の状況を記載                            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３　音声・言語機能に障害が（認められる・認められない)</w:t>
            </w:r>
          </w:p>
          <w:p w:rsidR="00DC05E6" w:rsidRDefault="000124E6" w:rsidP="00F52CBC">
            <w:pPr>
              <w:snapToGrid w:val="0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E34520" wp14:editId="29DF7EB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90434</wp:posOffset>
                      </wp:positionV>
                      <wp:extent cx="5394960" cy="621030"/>
                      <wp:effectExtent l="0" t="0" r="15240" b="2667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4960" cy="621030"/>
                              </a:xfrm>
                              <a:prstGeom prst="bracketPair">
                                <a:avLst>
                                  <a:gd name="adj" fmla="val 694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C1C57" id="大かっこ 3" o:spid="_x0000_s1026" type="#_x0000_t185" style="position:absolute;left:0;text-align:left;margin-left:45.6pt;margin-top:7.1pt;width:424.8pt;height:4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" adj="1500" strokecolor="black [3200]" strokeweight=".5pt">
                      <v:stroke joinstyle="miter"/>
                    </v:shape>
                  </w:pict>
                </mc:Fallback>
              </mc:AlternateContent>
            </w:r>
            <w:r w:rsidR="00F52CBC" w:rsidRPr="00F52CBC">
              <w:rPr>
                <w:sz w:val="22"/>
                <w:szCs w:val="24"/>
              </w:rPr>
              <w:t xml:space="preserve">          障害が認められる場合にあっては、補助的(又は代換)手段、現に受けている治療等</w:t>
            </w:r>
          </w:p>
          <w:p w:rsidR="00F52CBC" w:rsidRPr="00F52CBC" w:rsidRDefault="00F52CBC" w:rsidP="00DC05E6">
            <w:pPr>
              <w:snapToGrid w:val="0"/>
              <w:ind w:firstLineChars="500" w:firstLine="110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の状況を記載                            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４　精神機能に障害が（認められる・認められない)</w:t>
            </w:r>
          </w:p>
          <w:p w:rsidR="00DC05E6" w:rsidRDefault="000124E6" w:rsidP="00F52CBC">
            <w:pPr>
              <w:snapToGrid w:val="0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E34520" wp14:editId="29DF7EB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87259</wp:posOffset>
                      </wp:positionV>
                      <wp:extent cx="5394960" cy="621030"/>
                      <wp:effectExtent l="0" t="0" r="15240" b="2667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4960" cy="621030"/>
                              </a:xfrm>
                              <a:prstGeom prst="bracketPair">
                                <a:avLst>
                                  <a:gd name="adj" fmla="val 694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76312" id="大かっこ 4" o:spid="_x0000_s1026" type="#_x0000_t185" style="position:absolute;left:0;text-align:left;margin-left:45.6pt;margin-top:6.85pt;width:424.8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" adj="1500" strokecolor="black [3200]" strokeweight=".5pt">
                      <v:stroke joinstyle="miter"/>
                    </v:shape>
                  </w:pict>
                </mc:Fallback>
              </mc:AlternateContent>
            </w:r>
            <w:r w:rsidR="00F52CBC" w:rsidRPr="00F52CBC">
              <w:rPr>
                <w:sz w:val="22"/>
                <w:szCs w:val="24"/>
              </w:rPr>
              <w:t xml:space="preserve">          障害が認められる場合にあっては、補助的(又は代換)手段、現に受けている治療等</w:t>
            </w:r>
          </w:p>
          <w:p w:rsidR="00F52CBC" w:rsidRPr="00F52CBC" w:rsidRDefault="00F52CBC" w:rsidP="00DC05E6">
            <w:pPr>
              <w:snapToGrid w:val="0"/>
              <w:ind w:firstLineChars="500" w:firstLine="110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の状況を記載                            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５　上肢の機能に障害が（認められる・認められない)</w:t>
            </w:r>
          </w:p>
          <w:p w:rsidR="00DC05E6" w:rsidRDefault="000124E6" w:rsidP="00F52CBC">
            <w:pPr>
              <w:snapToGrid w:val="0"/>
              <w:rPr>
                <w:sz w:val="22"/>
                <w:szCs w:val="24"/>
              </w:rPr>
            </w:pPr>
            <w:r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34520" wp14:editId="29DF7EB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92339</wp:posOffset>
                      </wp:positionV>
                      <wp:extent cx="5394960" cy="612140"/>
                      <wp:effectExtent l="0" t="0" r="15240" b="1651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4960" cy="612140"/>
                              </a:xfrm>
                              <a:prstGeom prst="bracketPair">
                                <a:avLst>
                                  <a:gd name="adj" fmla="val 821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C8F0F" id="大かっこ 5" o:spid="_x0000_s1026" type="#_x0000_t185" style="position:absolute;left:0;text-align:left;margin-left:45.6pt;margin-top:7.25pt;width:424.8pt;height:4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" adj="1774" strokecolor="black [3200]" strokeweight=".5pt">
                      <v:stroke joinstyle="miter"/>
                    </v:shape>
                  </w:pict>
                </mc:Fallback>
              </mc:AlternateContent>
            </w:r>
            <w:r w:rsidR="00F52CBC" w:rsidRPr="00F52CBC">
              <w:rPr>
                <w:sz w:val="22"/>
                <w:szCs w:val="24"/>
              </w:rPr>
              <w:t xml:space="preserve">          障害が認められる場合にあっては、補助的(又は代換)手段、現に受けている治療等</w:t>
            </w:r>
          </w:p>
          <w:p w:rsidR="00F52CBC" w:rsidRPr="00F52CBC" w:rsidRDefault="00F52CBC" w:rsidP="00DC05E6">
            <w:pPr>
              <w:snapToGrid w:val="0"/>
              <w:ind w:firstLineChars="500" w:firstLine="110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の状況を記載                            </w:t>
            </w: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</w:p>
          <w:p w:rsidR="00F52CBC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６　麻薬、大麻の中毒</w:t>
            </w:r>
          </w:p>
          <w:p w:rsidR="00B846E7" w:rsidRPr="00F52CBC" w:rsidRDefault="00F52CBC" w:rsidP="00F52CBC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sz w:val="22"/>
                <w:szCs w:val="24"/>
              </w:rPr>
              <w:t xml:space="preserve">        麻薬、大麻の中毒者ではない。</w:t>
            </w:r>
          </w:p>
        </w:tc>
      </w:tr>
      <w:tr w:rsidR="00B846E7" w:rsidRPr="00F52CBC" w:rsidTr="00F52CBC">
        <w:trPr>
          <w:trHeight w:val="769"/>
        </w:trPr>
        <w:tc>
          <w:tcPr>
            <w:tcW w:w="1698" w:type="dxa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診断年月日</w:t>
            </w:r>
          </w:p>
        </w:tc>
        <w:tc>
          <w:tcPr>
            <w:tcW w:w="4825" w:type="dxa"/>
            <w:gridSpan w:val="3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令和　　　 年　　　 月　　　 日</w:t>
            </w:r>
          </w:p>
        </w:tc>
        <w:tc>
          <w:tcPr>
            <w:tcW w:w="3224" w:type="dxa"/>
            <w:gridSpan w:val="4"/>
            <w:vAlign w:val="center"/>
          </w:tcPr>
          <w:p w:rsidR="00B846E7" w:rsidRPr="00F52CBC" w:rsidRDefault="00B846E7" w:rsidP="00B846E7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※詳細については別紙も可</w:t>
            </w:r>
          </w:p>
        </w:tc>
      </w:tr>
      <w:tr w:rsidR="00B846E7" w:rsidRPr="00F52CBC" w:rsidTr="00F52CBC">
        <w:trPr>
          <w:trHeight w:val="640"/>
        </w:trPr>
        <w:tc>
          <w:tcPr>
            <w:tcW w:w="1698" w:type="dxa"/>
            <w:vMerge w:val="restart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医　師</w:t>
            </w:r>
          </w:p>
        </w:tc>
        <w:tc>
          <w:tcPr>
            <w:tcW w:w="2697" w:type="dxa"/>
            <w:gridSpan w:val="2"/>
            <w:vAlign w:val="center"/>
          </w:tcPr>
          <w:p w:rsidR="00DC05E6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病院、診療所又は介護</w:t>
            </w:r>
          </w:p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老人保健施設等の名称</w:t>
            </w:r>
          </w:p>
        </w:tc>
        <w:tc>
          <w:tcPr>
            <w:tcW w:w="5352" w:type="dxa"/>
            <w:gridSpan w:val="5"/>
            <w:vAlign w:val="center"/>
          </w:tcPr>
          <w:p w:rsidR="00B846E7" w:rsidRPr="00F52CBC" w:rsidRDefault="00B846E7" w:rsidP="00B846E7">
            <w:pPr>
              <w:snapToGrid w:val="0"/>
              <w:jc w:val="right"/>
              <w:rPr>
                <w:sz w:val="22"/>
                <w:szCs w:val="24"/>
              </w:rPr>
            </w:pPr>
          </w:p>
        </w:tc>
      </w:tr>
      <w:tr w:rsidR="00B846E7" w:rsidRPr="00F52CBC" w:rsidTr="00F52CBC">
        <w:trPr>
          <w:trHeight w:val="650"/>
        </w:trPr>
        <w:tc>
          <w:tcPr>
            <w:tcW w:w="1698" w:type="dxa"/>
            <w:vMerge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所　在　地</w:t>
            </w:r>
          </w:p>
        </w:tc>
        <w:tc>
          <w:tcPr>
            <w:tcW w:w="5352" w:type="dxa"/>
            <w:gridSpan w:val="5"/>
            <w:vAlign w:val="center"/>
          </w:tcPr>
          <w:p w:rsidR="00B846E7" w:rsidRPr="00F52CBC" w:rsidRDefault="00B846E7" w:rsidP="00B846E7">
            <w:pPr>
              <w:snapToGrid w:val="0"/>
              <w:rPr>
                <w:sz w:val="22"/>
                <w:szCs w:val="24"/>
              </w:rPr>
            </w:pPr>
          </w:p>
          <w:p w:rsidR="00B846E7" w:rsidRPr="00F52CBC" w:rsidRDefault="00B846E7" w:rsidP="00B846E7">
            <w:pPr>
              <w:snapToGrid w:val="0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TEL</w:t>
            </w:r>
          </w:p>
        </w:tc>
      </w:tr>
      <w:tr w:rsidR="00B846E7" w:rsidRPr="00F52CBC" w:rsidTr="00F52CBC">
        <w:trPr>
          <w:trHeight w:val="650"/>
        </w:trPr>
        <w:tc>
          <w:tcPr>
            <w:tcW w:w="1698" w:type="dxa"/>
            <w:vMerge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</w:p>
        </w:tc>
        <w:tc>
          <w:tcPr>
            <w:tcW w:w="2697" w:type="dxa"/>
            <w:gridSpan w:val="2"/>
            <w:vAlign w:val="center"/>
          </w:tcPr>
          <w:p w:rsidR="00B846E7" w:rsidRPr="00F52CBC" w:rsidRDefault="00B846E7" w:rsidP="00A01254">
            <w:pPr>
              <w:snapToGrid w:val="0"/>
              <w:jc w:val="center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>氏　　名</w:t>
            </w:r>
          </w:p>
        </w:tc>
        <w:tc>
          <w:tcPr>
            <w:tcW w:w="2676" w:type="dxa"/>
            <w:gridSpan w:val="2"/>
            <w:tcBorders>
              <w:right w:val="nil"/>
            </w:tcBorders>
            <w:vAlign w:val="center"/>
          </w:tcPr>
          <w:p w:rsidR="00B846E7" w:rsidRPr="00F52CBC" w:rsidRDefault="00B846E7" w:rsidP="00B846E7">
            <w:pPr>
              <w:wordWrap w:val="0"/>
              <w:snapToGrid w:val="0"/>
              <w:jc w:val="right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 xml:space="preserve">　</w:t>
            </w:r>
          </w:p>
          <w:p w:rsidR="00B846E7" w:rsidRPr="00F52CBC" w:rsidRDefault="00B846E7" w:rsidP="00B846E7">
            <w:pPr>
              <w:snapToGrid w:val="0"/>
              <w:jc w:val="right"/>
              <w:rPr>
                <w:sz w:val="22"/>
                <w:szCs w:val="24"/>
              </w:rPr>
            </w:pPr>
          </w:p>
        </w:tc>
        <w:tc>
          <w:tcPr>
            <w:tcW w:w="2676" w:type="dxa"/>
            <w:gridSpan w:val="3"/>
            <w:tcBorders>
              <w:left w:val="nil"/>
            </w:tcBorders>
            <w:vAlign w:val="center"/>
          </w:tcPr>
          <w:p w:rsidR="00B846E7" w:rsidRPr="00F52CBC" w:rsidRDefault="00B846E7" w:rsidP="00B846E7">
            <w:pPr>
              <w:wordWrap w:val="0"/>
              <w:snapToGrid w:val="0"/>
              <w:jc w:val="right"/>
              <w:rPr>
                <w:sz w:val="22"/>
                <w:szCs w:val="24"/>
              </w:rPr>
            </w:pPr>
            <w:r w:rsidRPr="00F52CBC">
              <w:rPr>
                <w:rFonts w:hint="eastAsia"/>
                <w:sz w:val="22"/>
                <w:szCs w:val="24"/>
              </w:rPr>
              <w:t xml:space="preserve">印　</w:t>
            </w:r>
          </w:p>
        </w:tc>
      </w:tr>
    </w:tbl>
    <w:p w:rsidR="00A01254" w:rsidRDefault="00A01254"/>
    <w:sectPr w:rsidR="00A01254" w:rsidSect="00A012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1"/>
    <w:rsid w:val="000124E6"/>
    <w:rsid w:val="00A01254"/>
    <w:rsid w:val="00B846E7"/>
    <w:rsid w:val="00DC05E6"/>
    <w:rsid w:val="00E35F4F"/>
    <w:rsid w:val="00F52CBC"/>
    <w:rsid w:val="00FB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2274E"/>
  <w15:chartTrackingRefBased/>
  <w15:docId w15:val="{153D5E13-2D29-4399-A573-3EB9489D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金谷　真澄</cp:lastModifiedBy>
  <cp:revision>4</cp:revision>
  <dcterms:created xsi:type="dcterms:W3CDTF">2020-02-03T07:07:00Z</dcterms:created>
  <dcterms:modified xsi:type="dcterms:W3CDTF">2024-12-10T12:22:00Z</dcterms:modified>
</cp:coreProperties>
</file>