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424E01" w:rsidTr="00BE692A">
        <w:trPr>
          <w:trHeight w:val="2743"/>
        </w:trPr>
        <w:tc>
          <w:tcPr>
            <w:tcW w:w="9628" w:type="dxa"/>
          </w:tcPr>
          <w:p w:rsidR="00593BCC" w:rsidRDefault="006C6CDA" w:rsidP="00425E04">
            <w:pPr>
              <w:rPr>
                <w:color w:val="000000"/>
                <w:sz w:val="22"/>
                <w:szCs w:val="22"/>
              </w:rPr>
            </w:pPr>
            <w:r>
              <w:rPr>
                <w:noProof/>
              </w:rPr>
              <w:drawing>
                <wp:anchor distT="0" distB="0" distL="114300" distR="114300" simplePos="0" relativeHeight="251658240" behindDoc="1" locked="0" layoutInCell="1" allowOverlap="1">
                  <wp:simplePos x="0" y="0"/>
                  <wp:positionH relativeFrom="column">
                    <wp:posOffset>4007485</wp:posOffset>
                  </wp:positionH>
                  <wp:positionV relativeFrom="paragraph">
                    <wp:posOffset>49530</wp:posOffset>
                  </wp:positionV>
                  <wp:extent cx="2001520" cy="755650"/>
                  <wp:effectExtent l="0" t="0" r="0" b="635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6">
                            <a:extLst>
                              <a:ext uri="{28A0092B-C50C-407E-A947-70E740481C1C}">
                                <a14:useLocalDpi xmlns:a14="http://schemas.microsoft.com/office/drawing/2010/main" val="0"/>
                              </a:ext>
                            </a:extLst>
                          </a:blip>
                          <a:srcRect l="3631" t="8096" r="6950" b="11584"/>
                          <a:stretch/>
                        </pic:blipFill>
                        <pic:spPr bwMode="auto">
                          <a:xfrm>
                            <a:off x="0" y="0"/>
                            <a:ext cx="2001520" cy="75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3BCC">
              <w:rPr>
                <w:noProof/>
              </w:rPr>
              <mc:AlternateContent>
                <mc:Choice Requires="wps">
                  <w:drawing>
                    <wp:anchor distT="0" distB="0" distL="114300" distR="114300" simplePos="0" relativeHeight="251664384" behindDoc="0" locked="0" layoutInCell="1" allowOverlap="1" wp14:anchorId="5F34A75A" wp14:editId="02051AA4">
                      <wp:simplePos x="0" y="0"/>
                      <wp:positionH relativeFrom="column">
                        <wp:posOffset>109855</wp:posOffset>
                      </wp:positionH>
                      <wp:positionV relativeFrom="paragraph">
                        <wp:posOffset>119380</wp:posOffset>
                      </wp:positionV>
                      <wp:extent cx="1512000" cy="1512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12000" cy="1512000"/>
                              </a:xfrm>
                              <a:prstGeom prst="rect">
                                <a:avLst/>
                              </a:prstGeom>
                              <a:pattFill prst="pct10">
                                <a:fgClr>
                                  <a:schemeClr val="bg1">
                                    <a:lumMod val="65000"/>
                                  </a:schemeClr>
                                </a:fgClr>
                                <a:bgClr>
                                  <a:schemeClr val="bg1"/>
                                </a:bgClr>
                              </a:pattFill>
                              <a:ln w="6350">
                                <a:noFill/>
                              </a:ln>
                            </wps:spPr>
                            <wps:txbx>
                              <w:txbxContent>
                                <w:p w:rsidR="00593BCC" w:rsidRPr="00593BCC" w:rsidRDefault="00BE692A" w:rsidP="00593BCC">
                                  <w:pPr>
                                    <w:spacing w:line="900" w:lineRule="exact"/>
                                    <w:jc w:val="center"/>
                                    <w:rPr>
                                      <w:rFonts w:asciiTheme="minorEastAsia" w:eastAsiaTheme="minorEastAsia" w:hAnsiTheme="minorEastAsia"/>
                                      <w:sz w:val="40"/>
                                    </w:rPr>
                                  </w:pPr>
                                  <w:r w:rsidRPr="00593BCC">
                                    <w:rPr>
                                      <w:rFonts w:asciiTheme="minorEastAsia" w:eastAsiaTheme="minorEastAsia" w:hAnsiTheme="minorEastAsia" w:hint="eastAsia"/>
                                      <w:sz w:val="40"/>
                                    </w:rPr>
                                    <w:t>納付済証</w:t>
                                  </w:r>
                                </w:p>
                                <w:p w:rsidR="00BE692A" w:rsidRPr="00593BCC" w:rsidRDefault="00BE692A" w:rsidP="00593BCC">
                                  <w:pPr>
                                    <w:spacing w:line="900" w:lineRule="exact"/>
                                    <w:jc w:val="center"/>
                                    <w:rPr>
                                      <w:rFonts w:asciiTheme="minorEastAsia" w:eastAsiaTheme="minorEastAsia" w:hAnsiTheme="minorEastAsia"/>
                                      <w:sz w:val="40"/>
                                    </w:rPr>
                                  </w:pPr>
                                  <w:r w:rsidRPr="00593BCC">
                                    <w:rPr>
                                      <w:rFonts w:asciiTheme="minorEastAsia" w:eastAsiaTheme="minorEastAsia" w:hAnsiTheme="minorEastAsia"/>
                                      <w:sz w:val="40"/>
                                    </w:rPr>
                                    <w:t>貼付場所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A75A" id="_x0000_t202" coordsize="21600,21600" o:spt="202" path="m,l,21600r21600,l21600,xe">
                      <v:stroke joinstyle="miter"/>
                      <v:path gradientshapeok="t" o:connecttype="rect"/>
                    </v:shapetype>
                    <v:shape id="テキスト ボックス 6" o:spid="_x0000_s1026" type="#_x0000_t202" style="position:absolute;margin-left:8.65pt;margin-top:9.4pt;width:119.05pt;height:1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" fillcolor="#a5a5a5 [2092]" stroked="f" strokeweight=".5pt">
                      <v:fill r:id="rId7" o:title="" color2="white [3212]" type="pattern"/>
                      <v:textbox>
                        <w:txbxContent>
                          <w:p w:rsidR="00593BCC" w:rsidRPr="00593BCC" w:rsidRDefault="00BE692A" w:rsidP="00593BCC">
                            <w:pPr>
                              <w:spacing w:line="900" w:lineRule="exact"/>
                              <w:jc w:val="center"/>
                              <w:rPr>
                                <w:rFonts w:asciiTheme="minorEastAsia" w:eastAsiaTheme="minorEastAsia" w:hAnsiTheme="minorEastAsia"/>
                                <w:sz w:val="40"/>
                              </w:rPr>
                            </w:pPr>
                            <w:r w:rsidRPr="00593BCC">
                              <w:rPr>
                                <w:rFonts w:asciiTheme="minorEastAsia" w:eastAsiaTheme="minorEastAsia" w:hAnsiTheme="minorEastAsia" w:hint="eastAsia"/>
                                <w:sz w:val="40"/>
                              </w:rPr>
                              <w:t>納付済証</w:t>
                            </w:r>
                          </w:p>
                          <w:p w:rsidR="00BE692A" w:rsidRPr="00593BCC" w:rsidRDefault="00BE692A" w:rsidP="00593BCC">
                            <w:pPr>
                              <w:spacing w:line="900" w:lineRule="exact"/>
                              <w:jc w:val="center"/>
                              <w:rPr>
                                <w:rFonts w:asciiTheme="minorEastAsia" w:eastAsiaTheme="minorEastAsia" w:hAnsiTheme="minorEastAsia"/>
                                <w:sz w:val="40"/>
                              </w:rPr>
                            </w:pPr>
                            <w:r w:rsidRPr="00593BCC">
                              <w:rPr>
                                <w:rFonts w:asciiTheme="minorEastAsia" w:eastAsiaTheme="minorEastAsia" w:hAnsiTheme="minorEastAsia"/>
                                <w:sz w:val="40"/>
                              </w:rPr>
                              <w:t>貼付場所</w:t>
                            </w:r>
                          </w:p>
                        </w:txbxContent>
                      </v:textbox>
                    </v:shape>
                  </w:pict>
                </mc:Fallback>
              </mc:AlternateContent>
            </w:r>
            <w:r w:rsidR="00ED360B">
              <w:rPr>
                <w:noProof/>
              </w:rPr>
              <mc:AlternateContent>
                <mc:Choice Requires="wps">
                  <w:drawing>
                    <wp:anchor distT="0" distB="0" distL="114300" distR="114300" simplePos="0" relativeHeight="251659264" behindDoc="0" locked="0" layoutInCell="1" allowOverlap="1">
                      <wp:simplePos x="0" y="0"/>
                      <wp:positionH relativeFrom="column">
                        <wp:posOffset>1945005</wp:posOffset>
                      </wp:positionH>
                      <wp:positionV relativeFrom="paragraph">
                        <wp:posOffset>119380</wp:posOffset>
                      </wp:positionV>
                      <wp:extent cx="914400" cy="5651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565150"/>
                              </a:xfrm>
                              <a:prstGeom prst="rect">
                                <a:avLst/>
                              </a:prstGeom>
                              <a:noFill/>
                              <a:ln w="6350">
                                <a:noFill/>
                              </a:ln>
                            </wps:spPr>
                            <wps:txbx>
                              <w:txbxContent>
                                <w:p w:rsidR="00BE692A" w:rsidRDefault="005D466C" w:rsidP="003012F3">
                                  <w:pPr>
                                    <w:rPr>
                                      <w:rFonts w:asciiTheme="majorEastAsia" w:eastAsiaTheme="majorEastAsia" w:hAnsiTheme="majorEastAsia"/>
                                    </w:rPr>
                                  </w:pPr>
                                  <w:r>
                                    <w:rPr>
                                      <w:rFonts w:asciiTheme="majorEastAsia" w:eastAsiaTheme="majorEastAsia" w:hAnsiTheme="majorEastAsia" w:hint="eastAsia"/>
                                    </w:rPr>
                                    <w:t>□</w:t>
                                  </w:r>
                                  <w:r w:rsidR="00BE692A" w:rsidRPr="00BE692A">
                                    <w:rPr>
                                      <w:rFonts w:asciiTheme="majorEastAsia" w:eastAsiaTheme="majorEastAsia" w:hAnsiTheme="majorEastAsia" w:hint="eastAsia"/>
                                    </w:rPr>
                                    <w:t>競技用</w:t>
                                  </w:r>
                                  <w:r w:rsidR="00BE692A" w:rsidRPr="00BE692A">
                                    <w:rPr>
                                      <w:rFonts w:asciiTheme="majorEastAsia" w:eastAsiaTheme="majorEastAsia" w:hAnsiTheme="majorEastAsia"/>
                                    </w:rPr>
                                    <w:t>紙雷管のみ</w:t>
                                  </w:r>
                                </w:p>
                                <w:p w:rsidR="00900497" w:rsidRPr="00BE692A" w:rsidRDefault="00900497" w:rsidP="003012F3">
                                  <w:pPr>
                                    <w:rPr>
                                      <w:rFonts w:asciiTheme="majorEastAsia" w:eastAsiaTheme="majorEastAsia" w:hAnsiTheme="majorEastAsia"/>
                                    </w:rPr>
                                  </w:pPr>
                                  <w:r>
                                    <w:rPr>
                                      <w:rFonts w:asciiTheme="majorEastAsia" w:eastAsiaTheme="majorEastAsia" w:hAnsiTheme="majorEastAsia" w:hint="eastAsia"/>
                                    </w:rPr>
                                    <w:t>（25,000円）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53.15pt;margin-top:9.4pt;width:1in;height:4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" filled="f" stroked="f" strokeweight=".5pt">
                      <v:textbox>
                        <w:txbxContent>
                          <w:p w:rsidR="00BE692A" w:rsidRDefault="005D466C" w:rsidP="003012F3">
                            <w:pPr>
                              <w:rPr>
                                <w:rFonts w:asciiTheme="majorEastAsia" w:eastAsiaTheme="majorEastAsia" w:hAnsiTheme="majorEastAsia"/>
                              </w:rPr>
                            </w:pPr>
                            <w:r>
                              <w:rPr>
                                <w:rFonts w:asciiTheme="majorEastAsia" w:eastAsiaTheme="majorEastAsia" w:hAnsiTheme="majorEastAsia" w:hint="eastAsia"/>
                              </w:rPr>
                              <w:t>□</w:t>
                            </w:r>
                            <w:r w:rsidR="00BE692A" w:rsidRPr="00BE692A">
                              <w:rPr>
                                <w:rFonts w:asciiTheme="majorEastAsia" w:eastAsiaTheme="majorEastAsia" w:hAnsiTheme="majorEastAsia" w:hint="eastAsia"/>
                              </w:rPr>
                              <w:t>競技用</w:t>
                            </w:r>
                            <w:r w:rsidR="00BE692A" w:rsidRPr="00BE692A">
                              <w:rPr>
                                <w:rFonts w:asciiTheme="majorEastAsia" w:eastAsiaTheme="majorEastAsia" w:hAnsiTheme="majorEastAsia"/>
                              </w:rPr>
                              <w:t>紙雷管のみ</w:t>
                            </w:r>
                          </w:p>
                          <w:p w:rsidR="00900497" w:rsidRPr="00BE692A" w:rsidRDefault="00900497" w:rsidP="003012F3">
                            <w:pPr>
                              <w:rPr>
                                <w:rFonts w:asciiTheme="majorEastAsia" w:eastAsiaTheme="majorEastAsia" w:hAnsiTheme="majorEastAsia"/>
                              </w:rPr>
                            </w:pPr>
                            <w:r>
                              <w:rPr>
                                <w:rFonts w:asciiTheme="majorEastAsia" w:eastAsiaTheme="majorEastAsia" w:hAnsiTheme="majorEastAsia" w:hint="eastAsia"/>
                              </w:rPr>
                              <w:t>（25,000円）</w:t>
                            </w:r>
                          </w:p>
                        </w:txbxContent>
                      </v:textbox>
                    </v:shape>
                  </w:pict>
                </mc:Fallback>
              </mc:AlternateContent>
            </w:r>
            <w:r w:rsidR="00ED360B">
              <w:rPr>
                <w:noProof/>
              </w:rPr>
              <mc:AlternateContent>
                <mc:Choice Requires="wps">
                  <w:drawing>
                    <wp:anchor distT="0" distB="0" distL="114300" distR="114300" simplePos="0" relativeHeight="251662336" behindDoc="0" locked="0" layoutInCell="1" allowOverlap="1" wp14:anchorId="7E3F9BD1" wp14:editId="6949A9BE">
                      <wp:simplePos x="0" y="0"/>
                      <wp:positionH relativeFrom="column">
                        <wp:posOffset>1945005</wp:posOffset>
                      </wp:positionH>
                      <wp:positionV relativeFrom="paragraph">
                        <wp:posOffset>995680</wp:posOffset>
                      </wp:positionV>
                      <wp:extent cx="914400" cy="5270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w="6350">
                                <a:noFill/>
                              </a:ln>
                            </wps:spPr>
                            <wps:txbx>
                              <w:txbxContent>
                                <w:p w:rsidR="00BE692A" w:rsidRDefault="005D466C" w:rsidP="003012F3">
                                  <w:pPr>
                                    <w:rPr>
                                      <w:rFonts w:asciiTheme="majorEastAsia" w:eastAsiaTheme="majorEastAsia" w:hAnsiTheme="majorEastAsia"/>
                                    </w:rPr>
                                  </w:pPr>
                                  <w:r>
                                    <w:rPr>
                                      <w:rFonts w:asciiTheme="majorEastAsia" w:eastAsiaTheme="majorEastAsia" w:hAnsiTheme="majorEastAsia" w:hint="eastAsia"/>
                                    </w:rPr>
                                    <w:t>□</w:t>
                                  </w:r>
                                  <w:r w:rsidR="00BE692A">
                                    <w:rPr>
                                      <w:rFonts w:asciiTheme="majorEastAsia" w:eastAsiaTheme="majorEastAsia" w:hAnsiTheme="majorEastAsia" w:hint="eastAsia"/>
                                    </w:rPr>
                                    <w:t>「</w:t>
                                  </w:r>
                                  <w:r w:rsidR="00BE692A" w:rsidRPr="00BE692A">
                                    <w:rPr>
                                      <w:rFonts w:asciiTheme="majorEastAsia" w:eastAsiaTheme="majorEastAsia" w:hAnsiTheme="majorEastAsia" w:hint="eastAsia"/>
                                    </w:rPr>
                                    <w:t>競技用</w:t>
                                  </w:r>
                                  <w:r w:rsidR="00BE692A" w:rsidRPr="00BE692A">
                                    <w:rPr>
                                      <w:rFonts w:asciiTheme="majorEastAsia" w:eastAsiaTheme="majorEastAsia" w:hAnsiTheme="majorEastAsia"/>
                                    </w:rPr>
                                    <w:t>紙雷管のみ</w:t>
                                  </w:r>
                                  <w:r w:rsidR="00BE692A">
                                    <w:rPr>
                                      <w:rFonts w:asciiTheme="majorEastAsia" w:eastAsiaTheme="majorEastAsia" w:hAnsiTheme="majorEastAsia" w:hint="eastAsia"/>
                                    </w:rPr>
                                    <w:t>」以外</w:t>
                                  </w:r>
                                </w:p>
                                <w:p w:rsidR="00900497" w:rsidRPr="00BE692A" w:rsidRDefault="00900497" w:rsidP="003012F3">
                                  <w:pPr>
                                    <w:rPr>
                                      <w:rFonts w:asciiTheme="majorEastAsia" w:eastAsiaTheme="majorEastAsia" w:hAnsiTheme="majorEastAsia"/>
                                    </w:rPr>
                                  </w:pPr>
                                  <w:r>
                                    <w:rPr>
                                      <w:rFonts w:asciiTheme="majorEastAsia" w:eastAsiaTheme="majorEastAsia" w:hAnsiTheme="majorEastAsia" w:hint="eastAsia"/>
                                    </w:rPr>
                                    <w:t>（110,000円）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3F9BD1" id="テキスト ボックス 5" o:spid="_x0000_s1028" type="#_x0000_t202" style="position:absolute;margin-left:153.15pt;margin-top:78.4pt;width:1in;height:41.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" filled="f" stroked="f" strokeweight=".5pt">
                      <v:textbox>
                        <w:txbxContent>
                          <w:p w:rsidR="00BE692A" w:rsidRDefault="005D466C" w:rsidP="003012F3">
                            <w:pPr>
                              <w:rPr>
                                <w:rFonts w:asciiTheme="majorEastAsia" w:eastAsiaTheme="majorEastAsia" w:hAnsiTheme="majorEastAsia"/>
                              </w:rPr>
                            </w:pPr>
                            <w:r>
                              <w:rPr>
                                <w:rFonts w:asciiTheme="majorEastAsia" w:eastAsiaTheme="majorEastAsia" w:hAnsiTheme="majorEastAsia" w:hint="eastAsia"/>
                              </w:rPr>
                              <w:t>□</w:t>
                            </w:r>
                            <w:r w:rsidR="00BE692A">
                              <w:rPr>
                                <w:rFonts w:asciiTheme="majorEastAsia" w:eastAsiaTheme="majorEastAsia" w:hAnsiTheme="majorEastAsia" w:hint="eastAsia"/>
                              </w:rPr>
                              <w:t>「</w:t>
                            </w:r>
                            <w:r w:rsidR="00BE692A" w:rsidRPr="00BE692A">
                              <w:rPr>
                                <w:rFonts w:asciiTheme="majorEastAsia" w:eastAsiaTheme="majorEastAsia" w:hAnsiTheme="majorEastAsia" w:hint="eastAsia"/>
                              </w:rPr>
                              <w:t>競技用</w:t>
                            </w:r>
                            <w:r w:rsidR="00BE692A" w:rsidRPr="00BE692A">
                              <w:rPr>
                                <w:rFonts w:asciiTheme="majorEastAsia" w:eastAsiaTheme="majorEastAsia" w:hAnsiTheme="majorEastAsia"/>
                              </w:rPr>
                              <w:t>紙雷管のみ</w:t>
                            </w:r>
                            <w:r w:rsidR="00BE692A">
                              <w:rPr>
                                <w:rFonts w:asciiTheme="majorEastAsia" w:eastAsiaTheme="majorEastAsia" w:hAnsiTheme="majorEastAsia" w:hint="eastAsia"/>
                              </w:rPr>
                              <w:t>」以外</w:t>
                            </w:r>
                          </w:p>
                          <w:p w:rsidR="00900497" w:rsidRPr="00BE692A" w:rsidRDefault="00900497" w:rsidP="003012F3">
                            <w:pPr>
                              <w:rPr>
                                <w:rFonts w:asciiTheme="majorEastAsia" w:eastAsiaTheme="majorEastAsia" w:hAnsiTheme="majorEastAsia"/>
                              </w:rPr>
                            </w:pPr>
                            <w:r>
                              <w:rPr>
                                <w:rFonts w:asciiTheme="majorEastAsia" w:eastAsiaTheme="majorEastAsia" w:hAnsiTheme="majorEastAsia" w:hint="eastAsia"/>
                              </w:rPr>
                              <w:t>（110,000円）</w:t>
                            </w:r>
                          </w:p>
                        </w:txbxContent>
                      </v:textbox>
                    </v:shape>
                  </w:pict>
                </mc:Fallback>
              </mc:AlternateContent>
            </w:r>
            <w:r w:rsidR="00BE692A">
              <w:rPr>
                <w:noProof/>
              </w:rPr>
              <w:drawing>
                <wp:anchor distT="0" distB="0" distL="114300" distR="114300" simplePos="0" relativeHeight="251660288" behindDoc="0" locked="0" layoutInCell="1" allowOverlap="1">
                  <wp:simplePos x="0" y="0"/>
                  <wp:positionH relativeFrom="column">
                    <wp:posOffset>4040505</wp:posOffset>
                  </wp:positionH>
                  <wp:positionV relativeFrom="paragraph">
                    <wp:posOffset>932180</wp:posOffset>
                  </wp:positionV>
                  <wp:extent cx="1969770" cy="736600"/>
                  <wp:effectExtent l="0" t="0" r="0" b="635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8">
                            <a:extLst>
                              <a:ext uri="{28A0092B-C50C-407E-A947-70E740481C1C}">
                                <a14:useLocalDpi xmlns:a14="http://schemas.microsoft.com/office/drawing/2010/main" val="0"/>
                              </a:ext>
                            </a:extLst>
                          </a:blip>
                          <a:srcRect l="4256" t="8773" r="7745" b="12933"/>
                          <a:stretch/>
                        </pic:blipFill>
                        <pic:spPr bwMode="auto">
                          <a:xfrm>
                            <a:off x="0" y="0"/>
                            <a:ext cx="1969770" cy="73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BCC" w:rsidRPr="00593BCC" w:rsidRDefault="00593BCC" w:rsidP="00593BCC">
            <w:pPr>
              <w:rPr>
                <w:sz w:val="22"/>
                <w:szCs w:val="22"/>
              </w:rPr>
            </w:pPr>
          </w:p>
          <w:p w:rsidR="00593BCC" w:rsidRPr="00593BCC" w:rsidRDefault="00593BCC" w:rsidP="00593BCC">
            <w:pPr>
              <w:rPr>
                <w:sz w:val="22"/>
                <w:szCs w:val="22"/>
              </w:rPr>
            </w:pPr>
          </w:p>
          <w:p w:rsidR="00593BCC" w:rsidRPr="00593BCC" w:rsidRDefault="00593BCC" w:rsidP="00593BCC">
            <w:pPr>
              <w:rPr>
                <w:sz w:val="22"/>
                <w:szCs w:val="22"/>
              </w:rPr>
            </w:pPr>
          </w:p>
          <w:p w:rsidR="00593BCC" w:rsidRPr="00593BCC" w:rsidRDefault="006C6CDA" w:rsidP="00593BCC">
            <w:pPr>
              <w:rPr>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2046605</wp:posOffset>
                      </wp:positionH>
                      <wp:positionV relativeFrom="paragraph">
                        <wp:posOffset>46990</wp:posOffset>
                      </wp:positionV>
                      <wp:extent cx="3963670" cy="0"/>
                      <wp:effectExtent l="0" t="0" r="0" b="19050"/>
                      <wp:wrapNone/>
                      <wp:docPr id="15" name="直線コネクタ 15"/>
                      <wp:cNvGraphicFramePr/>
                      <a:graphic xmlns:a="http://schemas.openxmlformats.org/drawingml/2006/main">
                        <a:graphicData uri="http://schemas.microsoft.com/office/word/2010/wordprocessingShape">
                          <wps:wsp>
                            <wps:cNvCnPr/>
                            <wps:spPr>
                              <a:xfrm flipV="1">
                                <a:off x="0" y="0"/>
                                <a:ext cx="396367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C5805" id="直線コネクタ 1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3.7pt" to="473.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" strokecolor="black [3213]" strokeweight=".5pt">
                      <v:stroke dashstyle="dash" joinstyle="miter"/>
                    </v:line>
                  </w:pict>
                </mc:Fallback>
              </mc:AlternateContent>
            </w:r>
          </w:p>
          <w:p w:rsidR="00593BCC" w:rsidRPr="00593BCC" w:rsidRDefault="00593BCC" w:rsidP="00593BCC">
            <w:pPr>
              <w:rPr>
                <w:sz w:val="22"/>
                <w:szCs w:val="22"/>
              </w:rPr>
            </w:pPr>
          </w:p>
          <w:p w:rsidR="00593BCC" w:rsidRPr="00593BCC" w:rsidRDefault="00593BCC" w:rsidP="00593BCC">
            <w:pPr>
              <w:rPr>
                <w:sz w:val="22"/>
                <w:szCs w:val="22"/>
              </w:rPr>
            </w:pPr>
          </w:p>
          <w:p w:rsidR="00424E01" w:rsidRDefault="00424E01" w:rsidP="00593BCC">
            <w:pPr>
              <w:rPr>
                <w:sz w:val="22"/>
                <w:szCs w:val="22"/>
              </w:rPr>
            </w:pPr>
          </w:p>
          <w:p w:rsidR="00593BCC" w:rsidRPr="00593BCC" w:rsidRDefault="00593BCC" w:rsidP="00593BCC">
            <w:pPr>
              <w:ind w:left="490" w:hangingChars="200" w:hanging="490"/>
              <w:rPr>
                <w:sz w:val="22"/>
                <w:szCs w:val="22"/>
              </w:rPr>
            </w:pPr>
            <w:r>
              <w:rPr>
                <w:rFonts w:hint="eastAsia"/>
                <w:sz w:val="22"/>
                <w:szCs w:val="22"/>
              </w:rPr>
              <w:t xml:space="preserve">　※申請窓口で申請書の内容確認後、該当する手続の□にチェックの上、収納専用窓口で手数料を支払い、納付済証貼付場所に納付済証を貼って申請してください。</w:t>
            </w:r>
          </w:p>
        </w:tc>
      </w:tr>
    </w:tbl>
    <w:p w:rsidR="00425E04" w:rsidRDefault="006650A0" w:rsidP="00425E04">
      <w:pPr>
        <w:rPr>
          <w:rFonts w:cs="Times New Roman"/>
          <w:sz w:val="24"/>
          <w:szCs w:val="24"/>
        </w:rPr>
      </w:pPr>
      <w:r>
        <w:rPr>
          <w:rFonts w:hint="eastAsia"/>
          <w:color w:val="000000"/>
          <w:sz w:val="22"/>
          <w:szCs w:val="22"/>
        </w:rPr>
        <w:t>様式第６（</w:t>
      </w:r>
      <w:r w:rsidR="00425E04">
        <w:rPr>
          <w:rFonts w:hint="eastAsia"/>
          <w:color w:val="000000"/>
          <w:sz w:val="22"/>
          <w:szCs w:val="22"/>
        </w:rPr>
        <w:t>第１０条関係）</w:t>
      </w:r>
    </w:p>
    <w:p w:rsidR="00425E04" w:rsidRPr="005E6946" w:rsidRDefault="00425E04" w:rsidP="00425E04">
      <w:pPr>
        <w:jc w:val="center"/>
        <w:rPr>
          <w:rFonts w:cs="Times New Roman"/>
          <w:color w:val="000000"/>
          <w:sz w:val="28"/>
          <w:szCs w:val="28"/>
        </w:rPr>
      </w:pPr>
      <w:r w:rsidRPr="005E6946">
        <w:rPr>
          <w:rFonts w:hint="eastAsia"/>
          <w:color w:val="000000"/>
          <w:sz w:val="28"/>
          <w:szCs w:val="28"/>
        </w:rPr>
        <w:t>火薬類販売営業許可申請書</w:t>
      </w:r>
    </w:p>
    <w:p w:rsidR="00425E04" w:rsidRPr="00424E01" w:rsidRDefault="00425E04" w:rsidP="00425E04">
      <w:pPr>
        <w:rPr>
          <w:rFonts w:cs="Times New Roman"/>
          <w:color w:val="000000"/>
        </w:rPr>
      </w:pPr>
    </w:p>
    <w:p w:rsidR="00425E04" w:rsidRDefault="00425E04" w:rsidP="00425E04">
      <w:pPr>
        <w:rPr>
          <w:rFonts w:cs="Times New Roman"/>
          <w:color w:val="000000"/>
        </w:rPr>
      </w:pPr>
      <w:r>
        <w:rPr>
          <w:rFonts w:hint="eastAsia"/>
          <w:color w:val="000000"/>
          <w:sz w:val="22"/>
          <w:szCs w:val="22"/>
        </w:rPr>
        <w:t xml:space="preserve">　　　　　　　　　　　　　　　　　　　　　　　　　　　　　　　年　　月　　日</w:t>
      </w:r>
    </w:p>
    <w:p w:rsidR="00425E04" w:rsidRDefault="00425E04" w:rsidP="00425E04">
      <w:pPr>
        <w:rPr>
          <w:rFonts w:cs="Times New Roman"/>
          <w:color w:val="000000"/>
        </w:rPr>
      </w:pPr>
      <w:r>
        <w:rPr>
          <w:color w:val="000000"/>
          <w:sz w:val="22"/>
          <w:szCs w:val="22"/>
        </w:rPr>
        <w:t xml:space="preserve"> </w:t>
      </w:r>
      <w:r>
        <w:rPr>
          <w:rFonts w:hint="eastAsia"/>
          <w:color w:val="000000"/>
          <w:spacing w:val="150"/>
          <w:sz w:val="22"/>
          <w:szCs w:val="22"/>
        </w:rPr>
        <w:t xml:space="preserve">　</w:t>
      </w:r>
      <w:r w:rsidR="00E020D1">
        <w:rPr>
          <w:rFonts w:hint="eastAsia"/>
          <w:sz w:val="24"/>
          <w:szCs w:val="24"/>
        </w:rPr>
        <w:t xml:space="preserve">岡山県　　</w:t>
      </w:r>
      <w:r>
        <w:rPr>
          <w:rFonts w:hint="eastAsia"/>
          <w:sz w:val="24"/>
          <w:szCs w:val="24"/>
        </w:rPr>
        <w:t>県民局長　殿</w:t>
      </w:r>
    </w:p>
    <w:p w:rsidR="00425E04" w:rsidRDefault="00425E04" w:rsidP="00425E04">
      <w:pPr>
        <w:rPr>
          <w:rFonts w:cs="Times New Roman"/>
          <w:color w:val="000000"/>
        </w:rPr>
      </w:pPr>
    </w:p>
    <w:p w:rsidR="00425E04" w:rsidRPr="000E1F87" w:rsidRDefault="00425E04" w:rsidP="00425E04">
      <w:pPr>
        <w:rPr>
          <w:rFonts w:cs="Times New Roman"/>
          <w:color w:val="000000"/>
        </w:rPr>
      </w:pPr>
      <w:r>
        <w:rPr>
          <w:rFonts w:hint="eastAsia"/>
          <w:color w:val="000000"/>
          <w:sz w:val="22"/>
          <w:szCs w:val="22"/>
        </w:rPr>
        <w:t xml:space="preserve">　　　　　　　　　　　　　　　　　　　（代表者）</w:t>
      </w:r>
      <w:r w:rsidR="00424E01">
        <w:rPr>
          <w:rFonts w:hint="eastAsia"/>
          <w:color w:val="000000"/>
          <w:sz w:val="22"/>
          <w:szCs w:val="22"/>
        </w:rPr>
        <w:t>氏名</w:t>
      </w:r>
      <w:r w:rsidR="003012F3">
        <w:rPr>
          <w:rFonts w:hint="eastAsia"/>
          <w:color w:val="000000"/>
          <w:sz w:val="22"/>
          <w:szCs w:val="22"/>
        </w:rPr>
        <w:t xml:space="preserve">　</w:t>
      </w:r>
    </w:p>
    <w:p w:rsidR="00425E04" w:rsidRDefault="00425E04" w:rsidP="00425E04">
      <w:pPr>
        <w:rPr>
          <w:rFonts w:cs="Times New Roman"/>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3193"/>
        <w:gridCol w:w="3313"/>
      </w:tblGrid>
      <w:tr w:rsidR="00425E04" w:rsidTr="003012F3">
        <w:trPr>
          <w:trHeight w:val="850"/>
        </w:trPr>
        <w:tc>
          <w:tcPr>
            <w:tcW w:w="2891" w:type="dxa"/>
            <w:gridSpan w:val="2"/>
            <w:tcBorders>
              <w:top w:val="single" w:sz="4" w:space="0" w:color="000000"/>
              <w:left w:val="single" w:sz="4" w:space="0" w:color="000000"/>
              <w:right w:val="single" w:sz="4" w:space="0" w:color="000000"/>
            </w:tcBorders>
            <w:vAlign w:val="center"/>
          </w:tcPr>
          <w:p w:rsidR="00425E04" w:rsidRDefault="00425E04" w:rsidP="00EB683E">
            <w:pPr>
              <w:jc w:val="distribute"/>
              <w:rPr>
                <w:rFonts w:cs="Times New Roman"/>
                <w:color w:val="000000"/>
                <w:sz w:val="22"/>
                <w:szCs w:val="22"/>
              </w:rPr>
            </w:pPr>
            <w:r>
              <w:rPr>
                <w:rFonts w:hint="eastAsia"/>
                <w:color w:val="000000"/>
                <w:sz w:val="22"/>
                <w:szCs w:val="22"/>
              </w:rPr>
              <w:t>名　　　　　　　　称</w:t>
            </w:r>
          </w:p>
        </w:tc>
        <w:tc>
          <w:tcPr>
            <w:tcW w:w="6506" w:type="dxa"/>
            <w:gridSpan w:val="2"/>
            <w:tcBorders>
              <w:top w:val="single" w:sz="4" w:space="0" w:color="000000"/>
              <w:left w:val="single" w:sz="4" w:space="0" w:color="000000"/>
              <w:right w:val="single" w:sz="4" w:space="0" w:color="000000"/>
            </w:tcBorders>
            <w:vAlign w:val="center"/>
          </w:tcPr>
          <w:p w:rsidR="00425E04" w:rsidRDefault="00425E04" w:rsidP="00424E01">
            <w:pPr>
              <w:jc w:val="both"/>
              <w:rPr>
                <w:rFonts w:cs="Times New Roman"/>
                <w:color w:val="000000"/>
              </w:rPr>
            </w:pPr>
          </w:p>
        </w:tc>
      </w:tr>
      <w:tr w:rsidR="00425E04" w:rsidTr="003012F3">
        <w:trPr>
          <w:trHeight w:val="850"/>
        </w:trPr>
        <w:tc>
          <w:tcPr>
            <w:tcW w:w="2891" w:type="dxa"/>
            <w:gridSpan w:val="2"/>
            <w:tcBorders>
              <w:top w:val="single" w:sz="4" w:space="0" w:color="000000"/>
              <w:left w:val="single" w:sz="4" w:space="0" w:color="000000"/>
              <w:right w:val="single" w:sz="4" w:space="0" w:color="000000"/>
            </w:tcBorders>
            <w:vAlign w:val="center"/>
          </w:tcPr>
          <w:p w:rsidR="003C1457" w:rsidRDefault="00425E04" w:rsidP="00EB683E">
            <w:pPr>
              <w:jc w:val="distribute"/>
              <w:rPr>
                <w:color w:val="000000"/>
                <w:sz w:val="22"/>
                <w:szCs w:val="22"/>
              </w:rPr>
            </w:pPr>
            <w:r>
              <w:rPr>
                <w:rFonts w:hint="eastAsia"/>
                <w:color w:val="000000"/>
                <w:sz w:val="22"/>
                <w:szCs w:val="22"/>
              </w:rPr>
              <w:t>販売所所在地</w:t>
            </w:r>
          </w:p>
          <w:p w:rsidR="00425E04" w:rsidRDefault="00425E04" w:rsidP="001E547F">
            <w:pPr>
              <w:jc w:val="center"/>
              <w:rPr>
                <w:color w:val="000000"/>
                <w:sz w:val="22"/>
                <w:szCs w:val="22"/>
              </w:rPr>
            </w:pPr>
            <w:r>
              <w:rPr>
                <w:color w:val="000000"/>
                <w:sz w:val="22"/>
                <w:szCs w:val="22"/>
              </w:rPr>
              <w:t>(</w:t>
            </w:r>
            <w:r w:rsidR="001E547F">
              <w:rPr>
                <w:rFonts w:hint="eastAsia"/>
                <w:color w:val="000000"/>
                <w:sz w:val="22"/>
                <w:szCs w:val="22"/>
              </w:rPr>
              <w:t xml:space="preserve">　</w:t>
            </w:r>
            <w:r>
              <w:rPr>
                <w:rFonts w:hint="eastAsia"/>
                <w:color w:val="000000"/>
                <w:sz w:val="22"/>
                <w:szCs w:val="22"/>
              </w:rPr>
              <w:t>電</w:t>
            </w:r>
            <w:r w:rsidR="001E547F">
              <w:rPr>
                <w:rFonts w:hint="eastAsia"/>
                <w:color w:val="000000"/>
                <w:sz w:val="22"/>
                <w:szCs w:val="22"/>
              </w:rPr>
              <w:t xml:space="preserve">　</w:t>
            </w:r>
            <w:r>
              <w:rPr>
                <w:rFonts w:hint="eastAsia"/>
                <w:color w:val="000000"/>
                <w:sz w:val="22"/>
                <w:szCs w:val="22"/>
              </w:rPr>
              <w:t>話</w:t>
            </w:r>
            <w:r w:rsidR="001E547F">
              <w:rPr>
                <w:rFonts w:hint="eastAsia"/>
                <w:color w:val="000000"/>
                <w:sz w:val="22"/>
                <w:szCs w:val="22"/>
              </w:rPr>
              <w:t xml:space="preserve">　</w:t>
            </w:r>
            <w:r>
              <w:rPr>
                <w:color w:val="000000"/>
                <w:sz w:val="22"/>
                <w:szCs w:val="22"/>
              </w:rPr>
              <w:t>)</w:t>
            </w:r>
          </w:p>
        </w:tc>
        <w:tc>
          <w:tcPr>
            <w:tcW w:w="6506" w:type="dxa"/>
            <w:gridSpan w:val="2"/>
            <w:tcBorders>
              <w:top w:val="single" w:sz="4" w:space="0" w:color="000000"/>
              <w:left w:val="single" w:sz="4" w:space="0" w:color="000000"/>
              <w:right w:val="single" w:sz="4" w:space="0" w:color="000000"/>
            </w:tcBorders>
            <w:vAlign w:val="center"/>
          </w:tcPr>
          <w:p w:rsidR="003012F3" w:rsidRDefault="003012F3" w:rsidP="003012F3">
            <w:pPr>
              <w:spacing w:line="276" w:lineRule="auto"/>
              <w:jc w:val="both"/>
              <w:rPr>
                <w:rFonts w:cs="Times New Roman"/>
                <w:color w:val="000000"/>
              </w:rPr>
            </w:pPr>
            <w:r>
              <w:rPr>
                <w:rFonts w:cs="Times New Roman" w:hint="eastAsia"/>
                <w:color w:val="000000"/>
              </w:rPr>
              <w:t>所在地：</w:t>
            </w:r>
          </w:p>
          <w:p w:rsidR="003012F3" w:rsidRDefault="003012F3" w:rsidP="003012F3">
            <w:pPr>
              <w:spacing w:line="276" w:lineRule="auto"/>
              <w:jc w:val="both"/>
              <w:rPr>
                <w:rFonts w:cs="Times New Roman"/>
                <w:color w:val="000000"/>
              </w:rPr>
            </w:pPr>
            <w:r>
              <w:rPr>
                <w:rFonts w:cs="Times New Roman" w:hint="eastAsia"/>
                <w:color w:val="000000"/>
              </w:rPr>
              <w:t>電　話：</w:t>
            </w:r>
          </w:p>
        </w:tc>
      </w:tr>
      <w:tr w:rsidR="00425E04" w:rsidTr="003012F3">
        <w:trPr>
          <w:trHeight w:val="850"/>
        </w:trPr>
        <w:tc>
          <w:tcPr>
            <w:tcW w:w="2891" w:type="dxa"/>
            <w:gridSpan w:val="2"/>
            <w:tcBorders>
              <w:top w:val="single" w:sz="4" w:space="0" w:color="000000"/>
              <w:left w:val="single" w:sz="4" w:space="0" w:color="000000"/>
              <w:right w:val="single" w:sz="4" w:space="0" w:color="000000"/>
            </w:tcBorders>
            <w:vAlign w:val="center"/>
          </w:tcPr>
          <w:p w:rsidR="00425E04" w:rsidRDefault="00425E04" w:rsidP="00EB683E">
            <w:pPr>
              <w:jc w:val="distribute"/>
              <w:rPr>
                <w:rFonts w:cs="Times New Roman"/>
                <w:color w:val="000000"/>
              </w:rPr>
            </w:pPr>
            <w:r w:rsidRPr="00A91DAD">
              <w:rPr>
                <w:color w:val="000000"/>
                <w:sz w:val="22"/>
              </w:rPr>
              <w:t>(</w:t>
            </w:r>
            <w:r w:rsidRPr="00A91DAD">
              <w:rPr>
                <w:rFonts w:hint="eastAsia"/>
                <w:color w:val="000000"/>
                <w:sz w:val="22"/>
              </w:rPr>
              <w:t>代表者</w:t>
            </w:r>
            <w:r w:rsidRPr="00A91DAD">
              <w:rPr>
                <w:color w:val="000000"/>
                <w:sz w:val="22"/>
              </w:rPr>
              <w:t>)</w:t>
            </w:r>
            <w:r w:rsidRPr="00A91DAD">
              <w:rPr>
                <w:rFonts w:hint="eastAsia"/>
                <w:color w:val="000000"/>
                <w:sz w:val="22"/>
              </w:rPr>
              <w:t>住所氏名</w:t>
            </w:r>
          </w:p>
        </w:tc>
        <w:tc>
          <w:tcPr>
            <w:tcW w:w="6506" w:type="dxa"/>
            <w:gridSpan w:val="2"/>
            <w:tcBorders>
              <w:top w:val="single" w:sz="4" w:space="0" w:color="000000"/>
              <w:left w:val="single" w:sz="4" w:space="0" w:color="000000"/>
              <w:right w:val="single" w:sz="4" w:space="0" w:color="000000"/>
            </w:tcBorders>
            <w:vAlign w:val="center"/>
          </w:tcPr>
          <w:p w:rsidR="00425E04" w:rsidRDefault="003012F3" w:rsidP="003012F3">
            <w:pPr>
              <w:spacing w:line="276" w:lineRule="auto"/>
              <w:jc w:val="both"/>
              <w:rPr>
                <w:rFonts w:cs="Times New Roman"/>
                <w:color w:val="000000"/>
              </w:rPr>
            </w:pPr>
            <w:r>
              <w:rPr>
                <w:rFonts w:cs="Times New Roman" w:hint="eastAsia"/>
                <w:color w:val="000000"/>
              </w:rPr>
              <w:t>住　所：</w:t>
            </w:r>
          </w:p>
          <w:p w:rsidR="003012F3" w:rsidRDefault="003012F3" w:rsidP="003012F3">
            <w:pPr>
              <w:spacing w:line="276" w:lineRule="auto"/>
              <w:jc w:val="both"/>
              <w:rPr>
                <w:rFonts w:cs="Times New Roman"/>
                <w:color w:val="000000"/>
              </w:rPr>
            </w:pPr>
            <w:r>
              <w:rPr>
                <w:rFonts w:cs="Times New Roman" w:hint="eastAsia"/>
                <w:color w:val="000000"/>
              </w:rPr>
              <w:t>氏　名：</w:t>
            </w:r>
          </w:p>
        </w:tc>
      </w:tr>
      <w:tr w:rsidR="00425E04" w:rsidTr="003012F3">
        <w:trPr>
          <w:trHeight w:val="850"/>
        </w:trPr>
        <w:tc>
          <w:tcPr>
            <w:tcW w:w="2891" w:type="dxa"/>
            <w:gridSpan w:val="2"/>
            <w:tcBorders>
              <w:top w:val="single" w:sz="4" w:space="0" w:color="000000"/>
              <w:left w:val="single" w:sz="4" w:space="0" w:color="000000"/>
              <w:right w:val="single" w:sz="4" w:space="0" w:color="000000"/>
            </w:tcBorders>
            <w:vAlign w:val="center"/>
          </w:tcPr>
          <w:p w:rsidR="00425E04" w:rsidRDefault="00425E04" w:rsidP="00EB683E">
            <w:pPr>
              <w:jc w:val="distribute"/>
              <w:rPr>
                <w:rFonts w:cs="Times New Roman"/>
                <w:color w:val="000000"/>
                <w:sz w:val="22"/>
                <w:szCs w:val="22"/>
              </w:rPr>
            </w:pPr>
            <w:r>
              <w:rPr>
                <w:rFonts w:hint="eastAsia"/>
                <w:color w:val="000000"/>
                <w:sz w:val="22"/>
                <w:szCs w:val="22"/>
              </w:rPr>
              <w:t>販売する火薬類の種類</w:t>
            </w:r>
          </w:p>
        </w:tc>
        <w:tc>
          <w:tcPr>
            <w:tcW w:w="6506" w:type="dxa"/>
            <w:gridSpan w:val="2"/>
            <w:tcBorders>
              <w:top w:val="single" w:sz="4" w:space="0" w:color="000000"/>
              <w:left w:val="single" w:sz="4" w:space="0" w:color="000000"/>
              <w:right w:val="single" w:sz="4" w:space="0" w:color="000000"/>
            </w:tcBorders>
            <w:vAlign w:val="center"/>
          </w:tcPr>
          <w:p w:rsidR="00425E04" w:rsidRDefault="00425E04" w:rsidP="00424E01">
            <w:pPr>
              <w:jc w:val="both"/>
              <w:rPr>
                <w:rFonts w:cs="Times New Roman"/>
                <w:color w:val="000000"/>
              </w:rPr>
            </w:pPr>
          </w:p>
        </w:tc>
      </w:tr>
      <w:tr w:rsidR="00425E04" w:rsidTr="003012F3">
        <w:trPr>
          <w:cantSplit/>
          <w:trHeight w:val="850"/>
        </w:trPr>
        <w:tc>
          <w:tcPr>
            <w:tcW w:w="723" w:type="dxa"/>
            <w:vMerge w:val="restart"/>
            <w:tcBorders>
              <w:top w:val="single" w:sz="4" w:space="0" w:color="000000"/>
              <w:left w:val="single" w:sz="4" w:space="0" w:color="000000"/>
              <w:right w:val="single" w:sz="4" w:space="0" w:color="000000"/>
            </w:tcBorders>
            <w:textDirection w:val="tbRlV"/>
            <w:vAlign w:val="center"/>
          </w:tcPr>
          <w:p w:rsidR="00425E04" w:rsidRDefault="00425E04" w:rsidP="00424E01">
            <w:pPr>
              <w:ind w:left="113" w:right="113"/>
              <w:jc w:val="center"/>
              <w:rPr>
                <w:rFonts w:cs="Times New Roman"/>
                <w:color w:val="000000"/>
              </w:rPr>
            </w:pPr>
            <w:r>
              <w:rPr>
                <w:rFonts w:hint="eastAsia"/>
                <w:color w:val="000000"/>
                <w:sz w:val="22"/>
                <w:szCs w:val="22"/>
              </w:rPr>
              <w:t>欠格事由に関する事項</w:t>
            </w:r>
          </w:p>
        </w:tc>
        <w:tc>
          <w:tcPr>
            <w:tcW w:w="5361" w:type="dxa"/>
            <w:gridSpan w:val="2"/>
            <w:tcBorders>
              <w:top w:val="single" w:sz="4" w:space="0" w:color="000000"/>
              <w:left w:val="single" w:sz="4" w:space="0" w:color="000000"/>
              <w:right w:val="single" w:sz="4" w:space="0" w:color="000000"/>
            </w:tcBorders>
            <w:vAlign w:val="center"/>
          </w:tcPr>
          <w:p w:rsidR="00425E04" w:rsidRDefault="00425E04" w:rsidP="00EB683E">
            <w:pPr>
              <w:ind w:left="238" w:hangingChars="97" w:hanging="238"/>
              <w:jc w:val="both"/>
              <w:rPr>
                <w:rFonts w:cs="Times New Roman"/>
                <w:color w:val="000000"/>
                <w:sz w:val="22"/>
                <w:szCs w:val="22"/>
              </w:rPr>
            </w:pPr>
            <w:r>
              <w:rPr>
                <w:rFonts w:hint="eastAsia"/>
                <w:color w:val="000000"/>
                <w:sz w:val="22"/>
                <w:szCs w:val="22"/>
              </w:rPr>
              <w:t>１</w:t>
            </w:r>
            <w:r w:rsidR="00424E01">
              <w:rPr>
                <w:rFonts w:hint="eastAsia"/>
                <w:color w:val="000000"/>
                <w:sz w:val="22"/>
                <w:szCs w:val="22"/>
              </w:rPr>
              <w:t xml:space="preserve">　</w:t>
            </w:r>
            <w:r>
              <w:rPr>
                <w:rFonts w:hint="eastAsia"/>
                <w:color w:val="000000"/>
                <w:sz w:val="22"/>
                <w:szCs w:val="22"/>
              </w:rPr>
              <w:t>法第</w:t>
            </w:r>
            <w:r>
              <w:rPr>
                <w:color w:val="000000"/>
                <w:sz w:val="22"/>
                <w:szCs w:val="22"/>
              </w:rPr>
              <w:t>44</w:t>
            </w:r>
            <w:r>
              <w:rPr>
                <w:rFonts w:hint="eastAsia"/>
                <w:color w:val="000000"/>
                <w:sz w:val="22"/>
                <w:szCs w:val="22"/>
              </w:rPr>
              <w:t>条の規定により許可を取り消され、取消しの日から３年を経過していない者</w:t>
            </w:r>
          </w:p>
        </w:tc>
        <w:tc>
          <w:tcPr>
            <w:tcW w:w="3313" w:type="dxa"/>
            <w:tcBorders>
              <w:top w:val="single" w:sz="4" w:space="0" w:color="000000"/>
              <w:left w:val="single" w:sz="4" w:space="0" w:color="000000"/>
              <w:right w:val="single" w:sz="4" w:space="0" w:color="000000"/>
            </w:tcBorders>
            <w:vAlign w:val="center"/>
          </w:tcPr>
          <w:p w:rsidR="00425E04" w:rsidRPr="00A91DAD" w:rsidRDefault="00425E04" w:rsidP="00424E01">
            <w:pPr>
              <w:jc w:val="both"/>
              <w:rPr>
                <w:rFonts w:cs="Times New Roman"/>
                <w:color w:val="000000"/>
                <w:sz w:val="22"/>
                <w:szCs w:val="22"/>
              </w:rPr>
            </w:pPr>
          </w:p>
        </w:tc>
      </w:tr>
      <w:tr w:rsidR="00425E04" w:rsidTr="003012F3">
        <w:trPr>
          <w:cantSplit/>
          <w:trHeight w:val="850"/>
        </w:trPr>
        <w:tc>
          <w:tcPr>
            <w:tcW w:w="723" w:type="dxa"/>
            <w:vMerge/>
            <w:tcBorders>
              <w:left w:val="single" w:sz="4" w:space="0" w:color="000000"/>
              <w:right w:val="single" w:sz="4" w:space="0" w:color="000000"/>
            </w:tcBorders>
          </w:tcPr>
          <w:p w:rsidR="00425E04" w:rsidRDefault="00425E04" w:rsidP="00EB683E">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425E04" w:rsidRDefault="00425E04" w:rsidP="0048586D">
            <w:pPr>
              <w:ind w:left="245" w:hangingChars="100" w:hanging="245"/>
              <w:jc w:val="both"/>
              <w:rPr>
                <w:rFonts w:cs="Times New Roman"/>
                <w:color w:val="000000"/>
                <w:sz w:val="22"/>
                <w:szCs w:val="22"/>
              </w:rPr>
            </w:pPr>
            <w:r>
              <w:rPr>
                <w:rFonts w:hint="eastAsia"/>
                <w:color w:val="000000"/>
                <w:sz w:val="22"/>
                <w:szCs w:val="22"/>
              </w:rPr>
              <w:t>２</w:t>
            </w:r>
            <w:r w:rsidR="00424E01">
              <w:rPr>
                <w:rFonts w:hint="eastAsia"/>
                <w:color w:val="000000"/>
                <w:sz w:val="22"/>
                <w:szCs w:val="22"/>
              </w:rPr>
              <w:t xml:space="preserve">　</w:t>
            </w:r>
            <w:r w:rsidR="0048586D">
              <w:rPr>
                <w:rFonts w:hint="eastAsia"/>
                <w:color w:val="000000"/>
                <w:sz w:val="22"/>
                <w:szCs w:val="22"/>
              </w:rPr>
              <w:t>拘禁刑</w:t>
            </w:r>
            <w:r>
              <w:rPr>
                <w:rFonts w:hint="eastAsia"/>
                <w:color w:val="000000"/>
                <w:sz w:val="22"/>
                <w:szCs w:val="22"/>
              </w:rPr>
              <w:t>以上の刑に処せられ､その執行を終わり､又は執行を受けることのなくなった</w:t>
            </w:r>
            <w:r w:rsidR="0048586D">
              <w:rPr>
                <w:rFonts w:hint="eastAsia"/>
                <w:color w:val="000000"/>
                <w:sz w:val="22"/>
                <w:szCs w:val="22"/>
              </w:rPr>
              <w:t>日から</w:t>
            </w:r>
            <w:bookmarkStart w:id="0" w:name="_GoBack"/>
            <w:bookmarkEnd w:id="0"/>
            <w:r>
              <w:rPr>
                <w:rFonts w:hint="eastAsia"/>
                <w:color w:val="000000"/>
                <w:sz w:val="22"/>
                <w:szCs w:val="22"/>
              </w:rPr>
              <w:t>３年を経過していない者</w:t>
            </w:r>
          </w:p>
        </w:tc>
        <w:tc>
          <w:tcPr>
            <w:tcW w:w="3313" w:type="dxa"/>
            <w:tcBorders>
              <w:top w:val="single" w:sz="4" w:space="0" w:color="000000"/>
              <w:left w:val="single" w:sz="4" w:space="0" w:color="000000"/>
              <w:right w:val="single" w:sz="4" w:space="0" w:color="000000"/>
            </w:tcBorders>
            <w:vAlign w:val="center"/>
          </w:tcPr>
          <w:p w:rsidR="00425E04" w:rsidRPr="00A91DAD" w:rsidRDefault="00425E04" w:rsidP="00424E01">
            <w:pPr>
              <w:jc w:val="both"/>
              <w:rPr>
                <w:rFonts w:cs="Times New Roman"/>
                <w:color w:val="000000"/>
                <w:sz w:val="22"/>
                <w:szCs w:val="22"/>
              </w:rPr>
            </w:pPr>
          </w:p>
        </w:tc>
      </w:tr>
      <w:tr w:rsidR="00425E04" w:rsidTr="003012F3">
        <w:trPr>
          <w:cantSplit/>
          <w:trHeight w:val="850"/>
        </w:trPr>
        <w:tc>
          <w:tcPr>
            <w:tcW w:w="723" w:type="dxa"/>
            <w:vMerge/>
            <w:tcBorders>
              <w:left w:val="single" w:sz="4" w:space="0" w:color="000000"/>
              <w:right w:val="single" w:sz="4" w:space="0" w:color="000000"/>
            </w:tcBorders>
          </w:tcPr>
          <w:p w:rsidR="00425E04" w:rsidRDefault="00425E04" w:rsidP="00EB683E">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425E04" w:rsidRDefault="00425E04" w:rsidP="00242A39">
            <w:pPr>
              <w:ind w:left="245" w:hangingChars="100" w:hanging="245"/>
              <w:jc w:val="both"/>
              <w:rPr>
                <w:rFonts w:cs="Times New Roman"/>
                <w:color w:val="000000"/>
                <w:sz w:val="22"/>
                <w:szCs w:val="22"/>
              </w:rPr>
            </w:pPr>
            <w:r>
              <w:rPr>
                <w:rFonts w:hint="eastAsia"/>
                <w:color w:val="000000"/>
                <w:sz w:val="22"/>
                <w:szCs w:val="22"/>
              </w:rPr>
              <w:t>３</w:t>
            </w:r>
            <w:r w:rsidR="00424E01">
              <w:rPr>
                <w:rFonts w:hint="eastAsia"/>
                <w:color w:val="000000"/>
                <w:sz w:val="22"/>
                <w:szCs w:val="22"/>
              </w:rPr>
              <w:t xml:space="preserve">　</w:t>
            </w:r>
            <w:r w:rsidR="009C5F59">
              <w:rPr>
                <w:rFonts w:hint="eastAsia"/>
                <w:color w:val="000000"/>
                <w:sz w:val="22"/>
                <w:szCs w:val="22"/>
              </w:rPr>
              <w:t>心身の故障により火薬類の製造の業を適正に行うことができない者として経済産業省令で定めるもの</w:t>
            </w:r>
          </w:p>
        </w:tc>
        <w:tc>
          <w:tcPr>
            <w:tcW w:w="3313" w:type="dxa"/>
            <w:tcBorders>
              <w:top w:val="single" w:sz="4" w:space="0" w:color="000000"/>
              <w:left w:val="single" w:sz="4" w:space="0" w:color="000000"/>
              <w:right w:val="single" w:sz="4" w:space="0" w:color="000000"/>
            </w:tcBorders>
            <w:vAlign w:val="center"/>
          </w:tcPr>
          <w:p w:rsidR="00425E04" w:rsidRPr="00A91DAD" w:rsidRDefault="00425E04" w:rsidP="00424E01">
            <w:pPr>
              <w:jc w:val="both"/>
              <w:rPr>
                <w:rFonts w:cs="Times New Roman"/>
                <w:color w:val="000000"/>
                <w:sz w:val="22"/>
                <w:szCs w:val="22"/>
              </w:rPr>
            </w:pPr>
          </w:p>
        </w:tc>
      </w:tr>
      <w:tr w:rsidR="00425E04" w:rsidTr="003012F3">
        <w:trPr>
          <w:cantSplit/>
          <w:trHeight w:val="850"/>
        </w:trPr>
        <w:tc>
          <w:tcPr>
            <w:tcW w:w="723" w:type="dxa"/>
            <w:vMerge/>
            <w:tcBorders>
              <w:left w:val="single" w:sz="4" w:space="0" w:color="000000"/>
              <w:bottom w:val="single" w:sz="4" w:space="0" w:color="000000"/>
              <w:right w:val="single" w:sz="4" w:space="0" w:color="000000"/>
            </w:tcBorders>
          </w:tcPr>
          <w:p w:rsidR="00425E04" w:rsidRDefault="00425E04" w:rsidP="00EB683E">
            <w:pPr>
              <w:rPr>
                <w:rFonts w:cs="Times New Roman"/>
                <w:color w:val="000000"/>
              </w:rPr>
            </w:pPr>
          </w:p>
        </w:tc>
        <w:tc>
          <w:tcPr>
            <w:tcW w:w="5361" w:type="dxa"/>
            <w:gridSpan w:val="2"/>
            <w:tcBorders>
              <w:top w:val="single" w:sz="4" w:space="0" w:color="000000"/>
              <w:left w:val="single" w:sz="4" w:space="0" w:color="000000"/>
              <w:bottom w:val="single" w:sz="4" w:space="0" w:color="000000"/>
              <w:right w:val="single" w:sz="4" w:space="0" w:color="000000"/>
            </w:tcBorders>
            <w:vAlign w:val="center"/>
          </w:tcPr>
          <w:p w:rsidR="00425E04" w:rsidRDefault="00425E04" w:rsidP="00EB683E">
            <w:pPr>
              <w:ind w:left="238" w:hangingChars="97" w:hanging="238"/>
              <w:jc w:val="both"/>
              <w:rPr>
                <w:rFonts w:cs="Times New Roman"/>
                <w:color w:val="000000"/>
              </w:rPr>
            </w:pPr>
            <w:r>
              <w:rPr>
                <w:rFonts w:hint="eastAsia"/>
                <w:color w:val="000000"/>
                <w:sz w:val="22"/>
                <w:szCs w:val="22"/>
              </w:rPr>
              <w:t>４</w:t>
            </w:r>
            <w:r w:rsidR="00424E01">
              <w:rPr>
                <w:rFonts w:hint="eastAsia"/>
                <w:color w:val="000000"/>
                <w:sz w:val="22"/>
                <w:szCs w:val="22"/>
              </w:rPr>
              <w:t xml:space="preserve">　</w:t>
            </w:r>
            <w:r w:rsidR="003D7BC1">
              <w:rPr>
                <w:rFonts w:hint="eastAsia"/>
                <w:color w:val="000000"/>
                <w:sz w:val="22"/>
                <w:szCs w:val="22"/>
              </w:rPr>
              <w:t>法人又は団体であっ</w:t>
            </w:r>
            <w:r>
              <w:rPr>
                <w:rFonts w:hint="eastAsia"/>
                <w:color w:val="000000"/>
                <w:sz w:val="22"/>
                <w:szCs w:val="22"/>
              </w:rPr>
              <w:t>て、その業務を行う役員のうちに前三号のいずれかに該当する者が　あるもの</w:t>
            </w:r>
          </w:p>
        </w:tc>
        <w:tc>
          <w:tcPr>
            <w:tcW w:w="3313" w:type="dxa"/>
            <w:tcBorders>
              <w:top w:val="single" w:sz="4" w:space="0" w:color="000000"/>
              <w:left w:val="single" w:sz="4" w:space="0" w:color="000000"/>
              <w:bottom w:val="single" w:sz="4" w:space="0" w:color="000000"/>
              <w:right w:val="single" w:sz="4" w:space="0" w:color="000000"/>
            </w:tcBorders>
            <w:vAlign w:val="center"/>
          </w:tcPr>
          <w:p w:rsidR="00425E04" w:rsidRPr="00A91DAD" w:rsidRDefault="00425E04" w:rsidP="00424E01">
            <w:pPr>
              <w:jc w:val="both"/>
              <w:rPr>
                <w:rFonts w:cs="Times New Roman"/>
                <w:color w:val="000000"/>
                <w:sz w:val="22"/>
                <w:szCs w:val="22"/>
              </w:rPr>
            </w:pPr>
          </w:p>
        </w:tc>
      </w:tr>
    </w:tbl>
    <w:p w:rsidR="00425E04" w:rsidRDefault="00425E04" w:rsidP="00425E04">
      <w:pPr>
        <w:rPr>
          <w:rFonts w:cs="Times New Roman"/>
          <w:color w:val="000000"/>
        </w:rPr>
      </w:pPr>
      <w:r>
        <w:rPr>
          <w:rFonts w:hint="eastAsia"/>
          <w:color w:val="000000"/>
          <w:sz w:val="22"/>
          <w:szCs w:val="22"/>
        </w:rPr>
        <w:t xml:space="preserve">　別紙添付書類　１　事業計画書</w:t>
      </w:r>
    </w:p>
    <w:p w:rsidR="00425E04" w:rsidRDefault="00425E04" w:rsidP="00425E04">
      <w:pPr>
        <w:rPr>
          <w:rFonts w:cs="Times New Roman"/>
          <w:color w:val="000000"/>
        </w:rPr>
      </w:pPr>
      <w:r>
        <w:rPr>
          <w:rFonts w:hint="eastAsia"/>
          <w:color w:val="000000"/>
          <w:sz w:val="22"/>
          <w:szCs w:val="22"/>
        </w:rPr>
        <w:t xml:space="preserve">　　　　　　　　２</w:t>
      </w:r>
      <w:r>
        <w:rPr>
          <w:color w:val="000000"/>
          <w:sz w:val="22"/>
          <w:szCs w:val="22"/>
        </w:rPr>
        <w:t xml:space="preserve">  </w:t>
      </w:r>
      <w:r w:rsidR="003D7BC1">
        <w:rPr>
          <w:rFonts w:hint="eastAsia"/>
          <w:color w:val="000000"/>
          <w:sz w:val="22"/>
          <w:szCs w:val="22"/>
        </w:rPr>
        <w:t>会社にあっ</w:t>
      </w:r>
      <w:r>
        <w:rPr>
          <w:rFonts w:hint="eastAsia"/>
          <w:color w:val="000000"/>
          <w:sz w:val="22"/>
          <w:szCs w:val="22"/>
        </w:rPr>
        <w:t>ては、定款の写し</w:t>
      </w:r>
    </w:p>
    <w:p w:rsidR="00425E04" w:rsidRDefault="00425E04" w:rsidP="00425E04">
      <w:pPr>
        <w:rPr>
          <w:color w:val="000000"/>
          <w:sz w:val="22"/>
          <w:szCs w:val="22"/>
        </w:rPr>
      </w:pPr>
      <w:r>
        <w:rPr>
          <w:color w:val="000000"/>
          <w:sz w:val="22"/>
          <w:szCs w:val="22"/>
        </w:rPr>
        <w:t xml:space="preserve">  </w:t>
      </w:r>
      <w:r>
        <w:rPr>
          <w:rFonts w:hint="eastAsia"/>
          <w:color w:val="000000"/>
          <w:sz w:val="22"/>
          <w:szCs w:val="22"/>
        </w:rPr>
        <w:t>備考　この用紙の大きさは、日本</w:t>
      </w:r>
      <w:r w:rsidR="00242A39">
        <w:rPr>
          <w:rFonts w:hint="eastAsia"/>
          <w:color w:val="000000"/>
          <w:sz w:val="22"/>
          <w:szCs w:val="22"/>
        </w:rPr>
        <w:t>産業</w:t>
      </w:r>
      <w:r>
        <w:rPr>
          <w:rFonts w:hint="eastAsia"/>
          <w:color w:val="000000"/>
          <w:sz w:val="22"/>
          <w:szCs w:val="22"/>
        </w:rPr>
        <w:t>規格Ａ４とすること。</w:t>
      </w:r>
    </w:p>
    <w:sectPr w:rsidR="00425E04" w:rsidSect="001F5BF7">
      <w:pgSz w:w="11906" w:h="16838" w:code="9"/>
      <w:pgMar w:top="1418" w:right="1134" w:bottom="907" w:left="1134" w:header="720" w:footer="720" w:gutter="0"/>
      <w:cols w:space="720"/>
      <w:noEndnote/>
      <w:docGrid w:type="linesAndChars" w:linePitch="326" w:charSpace="5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54E" w:rsidRDefault="000E1F87">
      <w:r>
        <w:separator/>
      </w:r>
    </w:p>
  </w:endnote>
  <w:endnote w:type="continuationSeparator" w:id="0">
    <w:p w:rsidR="00CE454E" w:rsidRDefault="000E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54E" w:rsidRDefault="000E1F87">
      <w:r>
        <w:separator/>
      </w:r>
    </w:p>
  </w:footnote>
  <w:footnote w:type="continuationSeparator" w:id="0">
    <w:p w:rsidR="00CE454E" w:rsidRDefault="000E1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04"/>
    <w:rsid w:val="0007059E"/>
    <w:rsid w:val="000E1F87"/>
    <w:rsid w:val="001E547F"/>
    <w:rsid w:val="001F5BF7"/>
    <w:rsid w:val="00242A39"/>
    <w:rsid w:val="003012F3"/>
    <w:rsid w:val="00324866"/>
    <w:rsid w:val="003C1457"/>
    <w:rsid w:val="003D7BC1"/>
    <w:rsid w:val="00424E01"/>
    <w:rsid w:val="00425E04"/>
    <w:rsid w:val="00455B11"/>
    <w:rsid w:val="0048586D"/>
    <w:rsid w:val="00593BCC"/>
    <w:rsid w:val="005D466C"/>
    <w:rsid w:val="006650A0"/>
    <w:rsid w:val="00694AF3"/>
    <w:rsid w:val="006C6CDA"/>
    <w:rsid w:val="0082316E"/>
    <w:rsid w:val="00891174"/>
    <w:rsid w:val="00900497"/>
    <w:rsid w:val="009C5F59"/>
    <w:rsid w:val="00A91DAD"/>
    <w:rsid w:val="00BE692A"/>
    <w:rsid w:val="00C552EA"/>
    <w:rsid w:val="00CE454E"/>
    <w:rsid w:val="00E020D1"/>
    <w:rsid w:val="00E061D3"/>
    <w:rsid w:val="00ED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0EEE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E04"/>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04"/>
    <w:pPr>
      <w:tabs>
        <w:tab w:val="center" w:pos="4252"/>
        <w:tab w:val="right" w:pos="8504"/>
      </w:tabs>
      <w:snapToGrid w:val="0"/>
    </w:pPr>
  </w:style>
  <w:style w:type="character" w:customStyle="1" w:styleId="a4">
    <w:name w:val="ヘッダー (文字)"/>
    <w:basedOn w:val="a0"/>
    <w:link w:val="a3"/>
    <w:uiPriority w:val="99"/>
    <w:rsid w:val="00425E04"/>
    <w:rPr>
      <w:rFonts w:ascii="ＭＳ 明朝" w:eastAsia="ＭＳ 明朝" w:hAnsi="Times New Roman" w:cs="ＭＳ 明朝"/>
      <w:kern w:val="0"/>
      <w:szCs w:val="21"/>
    </w:rPr>
  </w:style>
  <w:style w:type="paragraph" w:styleId="a5">
    <w:name w:val="footer"/>
    <w:basedOn w:val="a"/>
    <w:link w:val="a6"/>
    <w:uiPriority w:val="99"/>
    <w:unhideWhenUsed/>
    <w:rsid w:val="00C552EA"/>
    <w:pPr>
      <w:tabs>
        <w:tab w:val="center" w:pos="4252"/>
        <w:tab w:val="right" w:pos="8504"/>
      </w:tabs>
      <w:snapToGrid w:val="0"/>
    </w:pPr>
  </w:style>
  <w:style w:type="character" w:customStyle="1" w:styleId="a6">
    <w:name w:val="フッター (文字)"/>
    <w:basedOn w:val="a0"/>
    <w:link w:val="a5"/>
    <w:uiPriority w:val="99"/>
    <w:rsid w:val="00C552EA"/>
    <w:rPr>
      <w:rFonts w:ascii="ＭＳ 明朝" w:eastAsia="ＭＳ 明朝" w:hAnsi="Times New Roman" w:cs="ＭＳ 明朝"/>
      <w:kern w:val="0"/>
      <w:szCs w:val="21"/>
    </w:rPr>
  </w:style>
  <w:style w:type="table" w:styleId="a7">
    <w:name w:val="Table Grid"/>
    <w:basedOn w:val="a1"/>
    <w:uiPriority w:val="39"/>
    <w:rsid w:val="0042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4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4E0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2022-07-28T04:57:00Z</dcterms:created>
  <dcterms:modified xsi:type="dcterms:W3CDTF">2025-06-02T05:01:00Z</dcterms:modified>
</cp:coreProperties>
</file>