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CA" w:rsidRDefault="009F06CA">
      <w:pPr>
        <w:rPr>
          <w:szCs w:val="21"/>
        </w:rPr>
      </w:pPr>
      <w:r>
        <w:rPr>
          <w:rFonts w:hint="eastAsia"/>
          <w:szCs w:val="21"/>
        </w:rPr>
        <w:t>○○が～する</w:t>
      </w:r>
    </w:p>
    <w:p w:rsidR="009F06CA" w:rsidRDefault="009F06CA">
      <w:pPr>
        <w:rPr>
          <w:szCs w:val="21"/>
        </w:rPr>
      </w:pPr>
    </w:p>
    <w:p w:rsidR="009F06CA" w:rsidRPr="009F06CA" w:rsidRDefault="009F06CA">
      <w:pPr>
        <w:rPr>
          <w:szCs w:val="21"/>
        </w:rPr>
      </w:pPr>
    </w:p>
    <w:p w:rsidR="00CF64DB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</w:t>
      </w:r>
      <w:r>
        <w:rPr>
          <w:rFonts w:hint="eastAsia"/>
          <w:sz w:val="36"/>
          <w:szCs w:val="36"/>
          <w:u w:val="single"/>
        </w:rPr>
        <w:t xml:space="preserve">　　　</w:t>
      </w:r>
      <w:r>
        <w:rPr>
          <w:rFonts w:hint="eastAsia"/>
          <w:sz w:val="36"/>
          <w:szCs w:val="36"/>
        </w:rPr>
        <w:t>が　あるく。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</w:t>
      </w:r>
      <w:r>
        <w:rPr>
          <w:rFonts w:hint="eastAsia"/>
          <w:sz w:val="36"/>
          <w:szCs w:val="36"/>
          <w:u w:val="single"/>
        </w:rPr>
        <w:t xml:space="preserve">　　　</w:t>
      </w:r>
      <w:r w:rsidRPr="009F06CA"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</w:rPr>
        <w:t>が　おこる。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</w:t>
      </w:r>
      <w:r>
        <w:rPr>
          <w:rFonts w:hint="eastAsia"/>
          <w:sz w:val="36"/>
          <w:szCs w:val="36"/>
          <w:u w:val="single"/>
        </w:rPr>
        <w:t xml:space="preserve">　　　</w:t>
      </w:r>
      <w:r w:rsidRPr="009F06CA"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</w:rPr>
        <w:t>が　わらう。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たべる。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ころぶ。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うたう。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かくれる。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はこぶ。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なく。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lastRenderedPageBreak/>
        <w:t xml:space="preserve">　　　　　　　　　</w:t>
      </w:r>
      <w:r>
        <w:rPr>
          <w:rFonts w:hint="eastAsia"/>
          <w:sz w:val="36"/>
          <w:szCs w:val="36"/>
        </w:rPr>
        <w:t>が　ぼうしを　かぶる。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かばんを　かう。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かめを　つかまえる。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おかしを　くれる。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 xml:space="preserve">が　</w:t>
      </w:r>
      <w:r w:rsidR="007A24E9">
        <w:rPr>
          <w:rFonts w:hint="eastAsia"/>
          <w:sz w:val="36"/>
          <w:szCs w:val="36"/>
        </w:rPr>
        <w:t>がっこうに　いく。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くつを　はく。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9F06CA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かごを　はこぶ。</w:t>
      </w:r>
    </w:p>
    <w:p w:rsidR="009F06CA" w:rsidRDefault="009F06CA">
      <w:pPr>
        <w:rPr>
          <w:sz w:val="36"/>
          <w:szCs w:val="36"/>
        </w:rPr>
      </w:pPr>
    </w:p>
    <w:p w:rsidR="009F06CA" w:rsidRDefault="009F06CA">
      <w:pPr>
        <w:rPr>
          <w:sz w:val="36"/>
          <w:szCs w:val="36"/>
        </w:rPr>
      </w:pPr>
      <w:r w:rsidRPr="004D2AB3">
        <w:rPr>
          <w:rFonts w:hint="eastAsia"/>
          <w:sz w:val="36"/>
          <w:szCs w:val="36"/>
          <w:u w:val="single"/>
        </w:rPr>
        <w:t xml:space="preserve">　　　　　　　　　</w:t>
      </w:r>
      <w:r>
        <w:rPr>
          <w:rFonts w:hint="eastAsia"/>
          <w:sz w:val="36"/>
          <w:szCs w:val="36"/>
        </w:rPr>
        <w:t>が　こーひーを　こぼす。</w:t>
      </w:r>
    </w:p>
    <w:p w:rsidR="009F06CA" w:rsidRDefault="009F06C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</w:t>
      </w:r>
    </w:p>
    <w:p w:rsidR="009F06CA" w:rsidRDefault="009F06CA">
      <w:pPr>
        <w:rPr>
          <w:sz w:val="36"/>
          <w:szCs w:val="36"/>
        </w:rPr>
      </w:pPr>
      <w:r w:rsidRPr="004D2AB3">
        <w:rPr>
          <w:rFonts w:hint="eastAsia"/>
          <w:sz w:val="36"/>
          <w:szCs w:val="36"/>
          <w:u w:val="single"/>
        </w:rPr>
        <w:t xml:space="preserve">　　　　　　　　　</w:t>
      </w:r>
      <w:r w:rsidR="004D2AB3">
        <w:rPr>
          <w:rFonts w:hint="eastAsia"/>
          <w:sz w:val="36"/>
          <w:szCs w:val="36"/>
        </w:rPr>
        <w:t xml:space="preserve">が　</w:t>
      </w:r>
      <w:r w:rsidR="007A24E9">
        <w:rPr>
          <w:rFonts w:hint="eastAsia"/>
          <w:sz w:val="36"/>
          <w:szCs w:val="36"/>
        </w:rPr>
        <w:t>はんかちで　てを　ふく。</w:t>
      </w:r>
      <w:bookmarkStart w:id="0" w:name="_GoBack"/>
      <w:bookmarkEnd w:id="0"/>
    </w:p>
    <w:p w:rsidR="009F06CA" w:rsidRDefault="009F06C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</w:t>
      </w:r>
    </w:p>
    <w:p w:rsidR="009F06CA" w:rsidRPr="009F06CA" w:rsidRDefault="004D2AB3">
      <w:pPr>
        <w:rPr>
          <w:sz w:val="36"/>
          <w:szCs w:val="36"/>
        </w:rPr>
      </w:pPr>
      <w:r w:rsidRPr="004D2AB3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　</w:t>
      </w:r>
      <w:r>
        <w:rPr>
          <w:rFonts w:hint="eastAsia"/>
          <w:sz w:val="36"/>
          <w:szCs w:val="36"/>
        </w:rPr>
        <w:t>が　くれぱすで　えを　かく。</w:t>
      </w:r>
    </w:p>
    <w:sectPr w:rsidR="009F06CA" w:rsidRPr="009F06CA" w:rsidSect="009F06CA">
      <w:pgSz w:w="11906" w:h="16838"/>
      <w:pgMar w:top="1440" w:right="1077" w:bottom="1440" w:left="187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4E9" w:rsidRDefault="007A24E9" w:rsidP="007A24E9">
      <w:r>
        <w:separator/>
      </w:r>
    </w:p>
  </w:endnote>
  <w:endnote w:type="continuationSeparator" w:id="0">
    <w:p w:rsidR="007A24E9" w:rsidRDefault="007A24E9" w:rsidP="007A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4E9" w:rsidRDefault="007A24E9" w:rsidP="007A24E9">
      <w:r>
        <w:separator/>
      </w:r>
    </w:p>
  </w:footnote>
  <w:footnote w:type="continuationSeparator" w:id="0">
    <w:p w:rsidR="007A24E9" w:rsidRDefault="007A24E9" w:rsidP="007A2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37"/>
    <w:rsid w:val="004D2AB3"/>
    <w:rsid w:val="007A24E9"/>
    <w:rsid w:val="008A7437"/>
    <w:rsid w:val="009F06CA"/>
    <w:rsid w:val="00CF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76B871A-FAC3-43F0-9CDD-8C01F9BA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4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24E9"/>
  </w:style>
  <w:style w:type="paragraph" w:styleId="a5">
    <w:name w:val="footer"/>
    <w:basedOn w:val="a"/>
    <w:link w:val="a6"/>
    <w:uiPriority w:val="99"/>
    <w:unhideWhenUsed/>
    <w:rsid w:val="007A24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2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川野　彰子</cp:lastModifiedBy>
  <cp:revision>2</cp:revision>
  <dcterms:created xsi:type="dcterms:W3CDTF">2025-09-04T05:36:00Z</dcterms:created>
  <dcterms:modified xsi:type="dcterms:W3CDTF">2025-09-04T05:36:00Z</dcterms:modified>
</cp:coreProperties>
</file>