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1FE" w:rsidRDefault="00C651FE" w:rsidP="00C651FE">
      <w:pPr>
        <w:jc w:val="center"/>
        <w:rPr>
          <w:rFonts w:ascii="ＭＳ 明朝" w:eastAsia="ＭＳ 明朝" w:hAnsi="ＭＳ 明朝"/>
          <w:color w:val="000000" w:themeColor="text1"/>
          <w:sz w:val="24"/>
          <w:szCs w:val="24"/>
        </w:rPr>
      </w:pPr>
      <w:r w:rsidRPr="00C651FE">
        <w:rPr>
          <w:rFonts w:ascii="ＭＳ 明朝" w:eastAsia="ＭＳ 明朝" w:hAnsi="ＭＳ 明朝" w:hint="eastAsia"/>
          <w:color w:val="000000" w:themeColor="text1"/>
          <w:sz w:val="24"/>
          <w:szCs w:val="24"/>
        </w:rPr>
        <w:t>医療法第</w:t>
      </w:r>
      <w:r w:rsidRPr="00C651FE">
        <w:rPr>
          <w:rFonts w:ascii="ＭＳ 明朝" w:eastAsia="ＭＳ 明朝" w:hAnsi="ＭＳ 明朝"/>
          <w:color w:val="000000" w:themeColor="text1"/>
          <w:sz w:val="24"/>
          <w:szCs w:val="24"/>
        </w:rPr>
        <w:t>118条第１項の指定に係る派遣の実施に関する書類</w:t>
      </w:r>
    </w:p>
    <w:p w:rsidR="00C651FE" w:rsidRDefault="00C651FE" w:rsidP="008D45D7">
      <w:pPr>
        <w:rPr>
          <w:rFonts w:ascii="ＭＳ 明朝" w:eastAsia="ＭＳ 明朝" w:hAnsi="ＭＳ 明朝"/>
          <w:color w:val="000000" w:themeColor="text1"/>
          <w:sz w:val="24"/>
          <w:szCs w:val="24"/>
        </w:rPr>
      </w:pPr>
    </w:p>
    <w:p w:rsidR="00D55D64" w:rsidRPr="00F85734" w:rsidRDefault="00AD7983" w:rsidP="008D45D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地域の医療提供体制を確保するための派遣により、やむを得ず当該医師を長時間</w:t>
      </w:r>
      <w:r w:rsidR="00B92538">
        <w:rPr>
          <w:rFonts w:ascii="ＭＳ 明朝" w:eastAsia="ＭＳ 明朝" w:hAnsi="ＭＳ 明朝" w:hint="eastAsia"/>
          <w:color w:val="000000" w:themeColor="text1"/>
          <w:sz w:val="24"/>
          <w:szCs w:val="24"/>
        </w:rPr>
        <w:t>の</w:t>
      </w:r>
      <w:r w:rsidR="00C651FE">
        <w:rPr>
          <w:rFonts w:ascii="ＭＳ 明朝" w:eastAsia="ＭＳ 明朝" w:hAnsi="ＭＳ 明朝" w:hint="eastAsia"/>
          <w:color w:val="000000" w:themeColor="text1"/>
          <w:sz w:val="24"/>
          <w:szCs w:val="24"/>
        </w:rPr>
        <w:t>労働に従事させる必要がある</w:t>
      </w:r>
      <w:r w:rsidR="005A5406">
        <w:rPr>
          <w:rFonts w:ascii="ＭＳ 明朝" w:eastAsia="ＭＳ 明朝" w:hAnsi="ＭＳ 明朝" w:hint="eastAsia"/>
          <w:color w:val="000000" w:themeColor="text1"/>
          <w:sz w:val="24"/>
          <w:szCs w:val="24"/>
        </w:rPr>
        <w:t>ことについて</w:t>
      </w:r>
    </w:p>
    <w:tbl>
      <w:tblPr>
        <w:tblStyle w:val="a7"/>
        <w:tblW w:w="8529" w:type="dxa"/>
        <w:tblLook w:val="04A0" w:firstRow="1" w:lastRow="0" w:firstColumn="1" w:lastColumn="0" w:noHBand="0" w:noVBand="1"/>
      </w:tblPr>
      <w:tblGrid>
        <w:gridCol w:w="8529"/>
      </w:tblGrid>
      <w:tr w:rsidR="000159F2" w:rsidTr="00D52FB3">
        <w:trPr>
          <w:trHeight w:val="9456"/>
        </w:trPr>
        <w:tc>
          <w:tcPr>
            <w:tcW w:w="8529" w:type="dxa"/>
          </w:tcPr>
          <w:p w:rsidR="00D52FB3" w:rsidRPr="00D52FB3" w:rsidRDefault="00D52FB3" w:rsidP="00D52FB3">
            <w:pPr>
              <w:rPr>
                <w:rFonts w:ascii="ＭＳ 明朝" w:eastAsia="ＭＳ 明朝" w:hAnsi="ＭＳ 明朝"/>
                <w:color w:val="000000" w:themeColor="text1"/>
                <w:sz w:val="24"/>
                <w:szCs w:val="24"/>
              </w:rPr>
            </w:pPr>
          </w:p>
          <w:p w:rsidR="000159F2" w:rsidRPr="00D52FB3" w:rsidRDefault="000159F2" w:rsidP="008D45D7">
            <w:pPr>
              <w:rPr>
                <w:rFonts w:ascii="ＭＳ 明朝" w:eastAsia="ＭＳ 明朝" w:hAnsi="ＭＳ 明朝"/>
                <w:color w:val="000000" w:themeColor="text1"/>
                <w:sz w:val="24"/>
                <w:szCs w:val="24"/>
              </w:rPr>
            </w:pPr>
          </w:p>
        </w:tc>
      </w:tr>
    </w:tbl>
    <w:p w:rsidR="00D52FB3" w:rsidRDefault="00D52FB3" w:rsidP="008D45D7">
      <w:pPr>
        <w:rPr>
          <w:rFonts w:ascii="ＭＳ 明朝" w:eastAsia="ＭＳ 明朝" w:hAnsi="ＭＳ 明朝"/>
          <w:color w:val="000000" w:themeColor="text1"/>
          <w:sz w:val="20"/>
          <w:szCs w:val="24"/>
        </w:rPr>
      </w:pPr>
      <w:r>
        <w:rPr>
          <w:rFonts w:ascii="ＭＳ 明朝" w:eastAsia="ＭＳ 明朝" w:hAnsi="ＭＳ 明朝" w:hint="eastAsia"/>
          <w:color w:val="000000" w:themeColor="text1"/>
          <w:sz w:val="20"/>
          <w:szCs w:val="24"/>
        </w:rPr>
        <w:t>※医師派遣に係る業務類型を明らかにした上で当該業務内容に具体的に触れながら、連携Ｂ水準の適用が必要となる理由を記載のこと。</w:t>
      </w:r>
    </w:p>
    <w:p w:rsidR="00D52FB3" w:rsidRDefault="00D52FB3" w:rsidP="008D45D7">
      <w:pPr>
        <w:rPr>
          <w:rFonts w:ascii="ＭＳ 明朝" w:eastAsia="ＭＳ 明朝" w:hAnsi="ＭＳ 明朝"/>
          <w:color w:val="000000" w:themeColor="text1"/>
          <w:sz w:val="20"/>
          <w:szCs w:val="24"/>
        </w:rPr>
      </w:pPr>
      <w:r>
        <w:rPr>
          <w:rFonts w:ascii="ＭＳ 明朝" w:eastAsia="ＭＳ 明朝" w:hAnsi="ＭＳ 明朝" w:hint="eastAsia"/>
          <w:color w:val="000000" w:themeColor="text1"/>
          <w:sz w:val="20"/>
          <w:szCs w:val="24"/>
        </w:rPr>
        <w:t>例）・分娩取扱施設における分娩対応件数</w:t>
      </w:r>
    </w:p>
    <w:p w:rsidR="00D52FB3" w:rsidRDefault="00D52FB3" w:rsidP="008D45D7">
      <w:pPr>
        <w:rPr>
          <w:rFonts w:ascii="ＭＳ 明朝" w:eastAsia="ＭＳ 明朝" w:hAnsi="ＭＳ 明朝"/>
          <w:color w:val="000000" w:themeColor="text1"/>
          <w:sz w:val="20"/>
          <w:szCs w:val="24"/>
        </w:rPr>
      </w:pPr>
      <w:r>
        <w:rPr>
          <w:rFonts w:ascii="ＭＳ 明朝" w:eastAsia="ＭＳ 明朝" w:hAnsi="ＭＳ 明朝" w:hint="eastAsia"/>
          <w:color w:val="000000" w:themeColor="text1"/>
          <w:sz w:val="20"/>
          <w:szCs w:val="24"/>
        </w:rPr>
        <w:t xml:space="preserve">　 ・医師確保が困難な医療機関における宿日直業務</w:t>
      </w:r>
    </w:p>
    <w:p w:rsidR="00D52FB3" w:rsidRPr="00D52FB3" w:rsidRDefault="00D52FB3" w:rsidP="008D45D7">
      <w:pPr>
        <w:rPr>
          <w:rFonts w:ascii="ＭＳ 明朝" w:eastAsia="ＭＳ 明朝" w:hAnsi="ＭＳ 明朝"/>
          <w:sz w:val="20"/>
          <w:szCs w:val="24"/>
        </w:rPr>
      </w:pPr>
      <w:r>
        <w:rPr>
          <w:rFonts w:ascii="ＭＳ 明朝" w:eastAsia="ＭＳ 明朝" w:hAnsi="ＭＳ 明朝" w:hint="eastAsia"/>
          <w:color w:val="000000" w:themeColor="text1"/>
          <w:sz w:val="20"/>
          <w:szCs w:val="24"/>
        </w:rPr>
        <w:t xml:space="preserve">　 ・医師確保が困難なへき地の医療機関における</w:t>
      </w:r>
      <w:r w:rsidR="00195EEE">
        <w:rPr>
          <w:rFonts w:ascii="ＭＳ 明朝" w:eastAsia="ＭＳ 明朝" w:hAnsi="ＭＳ 明朝" w:hint="eastAsia"/>
          <w:color w:val="000000" w:themeColor="text1"/>
          <w:sz w:val="20"/>
          <w:szCs w:val="24"/>
        </w:rPr>
        <w:t>救急医療等</w:t>
      </w:r>
    </w:p>
    <w:p w:rsidR="00D6170A" w:rsidRDefault="00D6170A" w:rsidP="008D45D7">
      <w:pPr>
        <w:rPr>
          <w:rFonts w:ascii="ＭＳ 明朝" w:eastAsia="ＭＳ 明朝" w:hAnsi="ＭＳ 明朝"/>
          <w:sz w:val="24"/>
          <w:szCs w:val="24"/>
        </w:rPr>
      </w:pPr>
    </w:p>
    <w:p w:rsidR="00414DF0" w:rsidRDefault="00414DF0" w:rsidP="008D45D7">
      <w:pPr>
        <w:rPr>
          <w:rFonts w:ascii="ＭＳ 明朝" w:eastAsia="ＭＳ 明朝" w:hAnsi="ＭＳ 明朝"/>
          <w:sz w:val="24"/>
          <w:szCs w:val="24"/>
        </w:rPr>
      </w:pPr>
    </w:p>
    <w:sectPr w:rsidR="00414DF0" w:rsidSect="00906CE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F27" w:rsidRDefault="003E2F27" w:rsidP="00861864">
      <w:r>
        <w:separator/>
      </w:r>
    </w:p>
  </w:endnote>
  <w:endnote w:type="continuationSeparator" w:id="0">
    <w:p w:rsidR="003E2F27" w:rsidRDefault="003E2F27" w:rsidP="0086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0-Regular">
    <w:altName w:val="BIZ UDPゴシック"/>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0F" w:rsidRDefault="000663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0F" w:rsidRDefault="000663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0F" w:rsidRDefault="000663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F27" w:rsidRDefault="003E2F27" w:rsidP="00861864">
      <w:r>
        <w:separator/>
      </w:r>
    </w:p>
  </w:footnote>
  <w:footnote w:type="continuationSeparator" w:id="0">
    <w:p w:rsidR="003E2F27" w:rsidRDefault="003E2F27" w:rsidP="0086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0F" w:rsidRDefault="000663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64" w:rsidRPr="00AD7983" w:rsidRDefault="0006630F" w:rsidP="00AD7983">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別添様式</w:t>
    </w:r>
    <w:r w:rsidR="00AD7983">
      <w:rPr>
        <w:rFonts w:ascii="ＭＳ 明朝" w:eastAsia="ＭＳ 明朝" w:hAnsi="ＭＳ 明朝" w:hint="eastAsia"/>
        <w:sz w:val="24"/>
        <w:szCs w:val="24"/>
      </w:rPr>
      <w:t>（</w:t>
    </w:r>
    <w:r w:rsidR="00C651FE">
      <w:rPr>
        <w:rFonts w:ascii="ＭＳ 明朝" w:eastAsia="ＭＳ 明朝" w:hAnsi="ＭＳ 明朝" w:hint="eastAsia"/>
        <w:sz w:val="24"/>
        <w:szCs w:val="24"/>
      </w:rPr>
      <w:t>様式２関係</w:t>
    </w:r>
    <w:r w:rsidR="00AD7983">
      <w:rPr>
        <w:rFonts w:ascii="ＭＳ 明朝" w:eastAsia="ＭＳ 明朝" w:hAnsi="ＭＳ 明朝" w:hint="eastAs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0F" w:rsidRDefault="000663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17AC5"/>
    <w:multiLevelType w:val="hybridMultilevel"/>
    <w:tmpl w:val="4C7235B6"/>
    <w:lvl w:ilvl="0" w:tplc="9ED24B6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67A02"/>
    <w:multiLevelType w:val="hybridMultilevel"/>
    <w:tmpl w:val="A99C7268"/>
    <w:lvl w:ilvl="0" w:tplc="9ED24B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21"/>
    <w:rsid w:val="000159F2"/>
    <w:rsid w:val="000231BE"/>
    <w:rsid w:val="00043971"/>
    <w:rsid w:val="0005280F"/>
    <w:rsid w:val="000624F3"/>
    <w:rsid w:val="00063B38"/>
    <w:rsid w:val="0006630F"/>
    <w:rsid w:val="00075915"/>
    <w:rsid w:val="000A2001"/>
    <w:rsid w:val="000A6F7F"/>
    <w:rsid w:val="000A7096"/>
    <w:rsid w:val="000C664F"/>
    <w:rsid w:val="000D56C9"/>
    <w:rsid w:val="000F24A1"/>
    <w:rsid w:val="000F7334"/>
    <w:rsid w:val="001013F6"/>
    <w:rsid w:val="00131351"/>
    <w:rsid w:val="001777D8"/>
    <w:rsid w:val="00195EEE"/>
    <w:rsid w:val="001A67A2"/>
    <w:rsid w:val="001A7C98"/>
    <w:rsid w:val="001E74E3"/>
    <w:rsid w:val="002077C6"/>
    <w:rsid w:val="00264B1E"/>
    <w:rsid w:val="00282FC7"/>
    <w:rsid w:val="00296633"/>
    <w:rsid w:val="002B3AD2"/>
    <w:rsid w:val="002C3F0B"/>
    <w:rsid w:val="002D56C7"/>
    <w:rsid w:val="00306152"/>
    <w:rsid w:val="0032134D"/>
    <w:rsid w:val="00331EAC"/>
    <w:rsid w:val="0035357C"/>
    <w:rsid w:val="00360AA0"/>
    <w:rsid w:val="0036395C"/>
    <w:rsid w:val="00394CDB"/>
    <w:rsid w:val="00395137"/>
    <w:rsid w:val="003E2F27"/>
    <w:rsid w:val="00414DF0"/>
    <w:rsid w:val="00415E8D"/>
    <w:rsid w:val="00451370"/>
    <w:rsid w:val="00491921"/>
    <w:rsid w:val="00495FBB"/>
    <w:rsid w:val="004C2679"/>
    <w:rsid w:val="005106AD"/>
    <w:rsid w:val="005256EA"/>
    <w:rsid w:val="00535F88"/>
    <w:rsid w:val="005422AE"/>
    <w:rsid w:val="00542BA4"/>
    <w:rsid w:val="0056505D"/>
    <w:rsid w:val="005875CE"/>
    <w:rsid w:val="005A42E0"/>
    <w:rsid w:val="005A5406"/>
    <w:rsid w:val="005D3605"/>
    <w:rsid w:val="00613063"/>
    <w:rsid w:val="00617EB6"/>
    <w:rsid w:val="0063184E"/>
    <w:rsid w:val="00742F6D"/>
    <w:rsid w:val="00861864"/>
    <w:rsid w:val="008A4F9A"/>
    <w:rsid w:val="008B1C2B"/>
    <w:rsid w:val="008C5AE0"/>
    <w:rsid w:val="008C5D7B"/>
    <w:rsid w:val="008D45D7"/>
    <w:rsid w:val="009041E6"/>
    <w:rsid w:val="00906CED"/>
    <w:rsid w:val="00940C3A"/>
    <w:rsid w:val="00966C62"/>
    <w:rsid w:val="00967A15"/>
    <w:rsid w:val="00984AE6"/>
    <w:rsid w:val="00990E82"/>
    <w:rsid w:val="009973B6"/>
    <w:rsid w:val="009A29D0"/>
    <w:rsid w:val="009C58E3"/>
    <w:rsid w:val="009C7075"/>
    <w:rsid w:val="009D034B"/>
    <w:rsid w:val="009E10A0"/>
    <w:rsid w:val="009F5164"/>
    <w:rsid w:val="00A022CB"/>
    <w:rsid w:val="00A047CD"/>
    <w:rsid w:val="00A12458"/>
    <w:rsid w:val="00A23543"/>
    <w:rsid w:val="00A31858"/>
    <w:rsid w:val="00A50AF7"/>
    <w:rsid w:val="00A649D0"/>
    <w:rsid w:val="00A9478D"/>
    <w:rsid w:val="00AD7983"/>
    <w:rsid w:val="00AE36B7"/>
    <w:rsid w:val="00B3645B"/>
    <w:rsid w:val="00B42DAA"/>
    <w:rsid w:val="00B55508"/>
    <w:rsid w:val="00B76FAF"/>
    <w:rsid w:val="00B92538"/>
    <w:rsid w:val="00C014D2"/>
    <w:rsid w:val="00C651FE"/>
    <w:rsid w:val="00C77B8C"/>
    <w:rsid w:val="00C95E5C"/>
    <w:rsid w:val="00C97E83"/>
    <w:rsid w:val="00CE7CEA"/>
    <w:rsid w:val="00D30B7B"/>
    <w:rsid w:val="00D35AFB"/>
    <w:rsid w:val="00D52FB3"/>
    <w:rsid w:val="00D54A7C"/>
    <w:rsid w:val="00D55D64"/>
    <w:rsid w:val="00D6170A"/>
    <w:rsid w:val="00D838FB"/>
    <w:rsid w:val="00D86087"/>
    <w:rsid w:val="00D90FCA"/>
    <w:rsid w:val="00DA299E"/>
    <w:rsid w:val="00DC0486"/>
    <w:rsid w:val="00DD7813"/>
    <w:rsid w:val="00DF18AE"/>
    <w:rsid w:val="00E001AD"/>
    <w:rsid w:val="00E3459E"/>
    <w:rsid w:val="00E42F94"/>
    <w:rsid w:val="00E500AE"/>
    <w:rsid w:val="00E6641D"/>
    <w:rsid w:val="00E831E0"/>
    <w:rsid w:val="00E91CFA"/>
    <w:rsid w:val="00EB256E"/>
    <w:rsid w:val="00EE3469"/>
    <w:rsid w:val="00F1640C"/>
    <w:rsid w:val="00F256C6"/>
    <w:rsid w:val="00F33722"/>
    <w:rsid w:val="00F35C7C"/>
    <w:rsid w:val="00F64A9E"/>
    <w:rsid w:val="00F85734"/>
    <w:rsid w:val="00FF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F43746"/>
  <w15:chartTrackingRefBased/>
  <w15:docId w15:val="{FDAA4660-5D9B-45C3-9614-EF3D204C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45D7"/>
    <w:pPr>
      <w:widowControl w:val="0"/>
      <w:autoSpaceDE w:val="0"/>
      <w:autoSpaceDN w:val="0"/>
      <w:adjustRightInd w:val="0"/>
    </w:pPr>
    <w:rPr>
      <w:rFonts w:ascii="Generic0-Regular" w:hAnsi="Generic0-Regular" w:cs="Generic0-Regular"/>
      <w:color w:val="000000"/>
      <w:kern w:val="0"/>
      <w:sz w:val="24"/>
      <w:szCs w:val="24"/>
    </w:rPr>
  </w:style>
  <w:style w:type="paragraph" w:styleId="a3">
    <w:name w:val="header"/>
    <w:basedOn w:val="a"/>
    <w:link w:val="a4"/>
    <w:uiPriority w:val="99"/>
    <w:unhideWhenUsed/>
    <w:rsid w:val="00861864"/>
    <w:pPr>
      <w:tabs>
        <w:tab w:val="center" w:pos="4252"/>
        <w:tab w:val="right" w:pos="8504"/>
      </w:tabs>
      <w:snapToGrid w:val="0"/>
    </w:pPr>
  </w:style>
  <w:style w:type="character" w:customStyle="1" w:styleId="a4">
    <w:name w:val="ヘッダー (文字)"/>
    <w:basedOn w:val="a0"/>
    <w:link w:val="a3"/>
    <w:uiPriority w:val="99"/>
    <w:rsid w:val="00861864"/>
  </w:style>
  <w:style w:type="paragraph" w:styleId="a5">
    <w:name w:val="footer"/>
    <w:basedOn w:val="a"/>
    <w:link w:val="a6"/>
    <w:uiPriority w:val="99"/>
    <w:unhideWhenUsed/>
    <w:rsid w:val="00861864"/>
    <w:pPr>
      <w:tabs>
        <w:tab w:val="center" w:pos="4252"/>
        <w:tab w:val="right" w:pos="8504"/>
      </w:tabs>
      <w:snapToGrid w:val="0"/>
    </w:pPr>
  </w:style>
  <w:style w:type="character" w:customStyle="1" w:styleId="a6">
    <w:name w:val="フッター (文字)"/>
    <w:basedOn w:val="a0"/>
    <w:link w:val="a5"/>
    <w:uiPriority w:val="99"/>
    <w:rsid w:val="00861864"/>
  </w:style>
  <w:style w:type="table" w:styleId="a7">
    <w:name w:val="Table Grid"/>
    <w:basedOn w:val="a1"/>
    <w:uiPriority w:val="39"/>
    <w:rsid w:val="00DF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2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4F3"/>
    <w:rPr>
      <w:rFonts w:asciiTheme="majorHAnsi" w:eastAsiaTheme="majorEastAsia" w:hAnsiTheme="majorHAnsi" w:cstheme="majorBidi"/>
      <w:sz w:val="18"/>
      <w:szCs w:val="18"/>
    </w:rPr>
  </w:style>
  <w:style w:type="paragraph" w:styleId="aa">
    <w:name w:val="List Paragraph"/>
    <w:basedOn w:val="a"/>
    <w:uiPriority w:val="34"/>
    <w:qFormat/>
    <w:rsid w:val="000759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okayamaken</cp:lastModifiedBy>
  <cp:revision>4</cp:revision>
  <cp:lastPrinted>2023-09-13T08:17:00Z</cp:lastPrinted>
  <dcterms:created xsi:type="dcterms:W3CDTF">2023-09-14T08:59:00Z</dcterms:created>
  <dcterms:modified xsi:type="dcterms:W3CDTF">2023-09-21T02:45:00Z</dcterms:modified>
</cp:coreProperties>
</file>