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6DF1" w14:textId="16665438" w:rsidR="00291A61" w:rsidRPr="00674FC4" w:rsidRDefault="007635F4" w:rsidP="007635F4">
      <w:pPr>
        <w:widowControl/>
        <w:jc w:val="center"/>
        <w:rPr>
          <w:rFonts w:ascii="BIZ UDPゴシック" w:eastAsia="BIZ UDPゴシック" w:hAnsi="BIZ UDPゴシック"/>
          <w:b/>
          <w:spacing w:val="5"/>
          <w:kern w:val="0"/>
          <w:sz w:val="40"/>
          <w:szCs w:val="40"/>
        </w:rPr>
      </w:pPr>
      <w:r>
        <w:rPr>
          <w:rFonts w:ascii="BIZ UDPゴシック" w:eastAsia="BIZ UDPゴシック" w:hAnsi="BIZ UDPゴシック" w:hint="eastAsia"/>
          <w:b/>
          <w:kern w:val="0"/>
          <w:sz w:val="40"/>
          <w:szCs w:val="40"/>
        </w:rPr>
        <w:t>令和７年度第</w:t>
      </w:r>
      <w:r w:rsidR="00634F72">
        <w:rPr>
          <w:rFonts w:ascii="BIZ UDPゴシック" w:eastAsia="BIZ UDPゴシック" w:hAnsi="BIZ UDPゴシック" w:hint="eastAsia"/>
          <w:b/>
          <w:kern w:val="0"/>
          <w:sz w:val="40"/>
          <w:szCs w:val="40"/>
        </w:rPr>
        <w:t>４</w:t>
      </w:r>
      <w:r w:rsidR="00291A61" w:rsidRPr="006F05F4">
        <w:rPr>
          <w:rFonts w:ascii="BIZ UDPゴシック" w:eastAsia="BIZ UDPゴシック" w:hAnsi="BIZ UDPゴシック" w:hint="eastAsia"/>
          <w:b/>
          <w:w w:val="98"/>
          <w:kern w:val="0"/>
          <w:sz w:val="40"/>
          <w:szCs w:val="40"/>
          <w:fitText w:val="4987" w:id="-717468415"/>
        </w:rPr>
        <w:t>回消費生活講座　参加申込</w:t>
      </w:r>
      <w:r w:rsidR="00291A61" w:rsidRPr="006F05F4">
        <w:rPr>
          <w:rFonts w:ascii="BIZ UDPゴシック" w:eastAsia="BIZ UDPゴシック" w:hAnsi="BIZ UDPゴシック" w:hint="eastAsia"/>
          <w:b/>
          <w:spacing w:val="12"/>
          <w:w w:val="98"/>
          <w:kern w:val="0"/>
          <w:sz w:val="40"/>
          <w:szCs w:val="40"/>
          <w:fitText w:val="4987" w:id="-717468415"/>
        </w:rPr>
        <w:t>書</w:t>
      </w:r>
    </w:p>
    <w:p w14:paraId="6F8D83A6" w14:textId="77777777" w:rsidR="00BE6461" w:rsidRPr="00674FC4" w:rsidRDefault="00BE6461" w:rsidP="00291A61">
      <w:pPr>
        <w:widowControl/>
        <w:jc w:val="left"/>
        <w:rPr>
          <w:rFonts w:ascii="BIZ UDPゴシック" w:eastAsia="BIZ UDPゴシック" w:hAnsi="BIZ UDPゴシック"/>
          <w:b/>
          <w:sz w:val="16"/>
          <w:szCs w:val="16"/>
        </w:rPr>
      </w:pPr>
    </w:p>
    <w:p w14:paraId="230073FD" w14:textId="77777777" w:rsidR="00291A61" w:rsidRDefault="000246B2" w:rsidP="00291A61">
      <w:pPr>
        <w:spacing w:line="0" w:lineRule="atLeast"/>
        <w:rPr>
          <w:rFonts w:ascii="BIZ UDPゴシック" w:eastAsia="BIZ UDPゴシック" w:hAnsi="BIZ UDPゴシック" w:cs="Times New Roman"/>
          <w:sz w:val="28"/>
          <w:szCs w:val="32"/>
        </w:rPr>
      </w:pPr>
      <w:r>
        <w:rPr>
          <w:rFonts w:ascii="BIZ UDPゴシック" w:eastAsia="BIZ UDPゴシック" w:hAnsi="BIZ UDPゴシック" w:cs="Times New Roman"/>
          <w:noProof/>
          <w:kern w:val="0"/>
          <w:sz w:val="32"/>
          <w:szCs w:val="32"/>
        </w:rPr>
        <w:drawing>
          <wp:anchor distT="0" distB="0" distL="114300" distR="114300" simplePos="0" relativeHeight="251726848" behindDoc="1" locked="0" layoutInCell="1" allowOverlap="1" wp14:anchorId="1368F51B" wp14:editId="3C8FBCEA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10382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1A61" w:rsidRPr="0079264D">
        <w:rPr>
          <w:rFonts w:ascii="BIZ UDPゴシック" w:eastAsia="BIZ UDPゴシック" w:hAnsi="BIZ UDPゴシック" w:cs="Times New Roman" w:hint="eastAsia"/>
          <w:kern w:val="0"/>
          <w:sz w:val="32"/>
          <w:szCs w:val="32"/>
        </w:rPr>
        <w:t>左の</w:t>
      </w:r>
      <w:r w:rsidR="00B06383">
        <w:rPr>
          <w:rFonts w:ascii="BIZ UDPゴシック" w:eastAsia="BIZ UDPゴシック" w:hAnsi="BIZ UDPゴシック" w:cs="Times New Roman" w:hint="eastAsia"/>
          <w:kern w:val="0"/>
          <w:sz w:val="32"/>
          <w:szCs w:val="32"/>
        </w:rPr>
        <w:t>二次元</w:t>
      </w:r>
      <w:r w:rsidR="00291A61" w:rsidRPr="0079264D">
        <w:rPr>
          <w:rFonts w:ascii="BIZ UDPゴシック" w:eastAsia="BIZ UDPゴシック" w:hAnsi="BIZ UDPゴシック" w:cs="Times New Roman" w:hint="eastAsia"/>
          <w:kern w:val="0"/>
          <w:sz w:val="32"/>
          <w:szCs w:val="32"/>
        </w:rPr>
        <w:t>コードに携帯電話のカメラを向けてください。黄色のボタンが表示されたら、</w:t>
      </w:r>
      <w:r w:rsidR="00291A61">
        <w:rPr>
          <w:rFonts w:ascii="BIZ UDPゴシック" w:eastAsia="BIZ UDPゴシック" w:hAnsi="BIZ UDPゴシック" w:cs="Times New Roman" w:hint="eastAsia"/>
          <w:kern w:val="0"/>
          <w:sz w:val="32"/>
          <w:szCs w:val="32"/>
        </w:rPr>
        <w:t>タップ(指で触れる</w:t>
      </w:r>
      <w:r w:rsidR="00291A61">
        <w:rPr>
          <w:rFonts w:ascii="BIZ UDPゴシック" w:eastAsia="BIZ UDPゴシック" w:hAnsi="BIZ UDPゴシック" w:cs="Times New Roman"/>
          <w:kern w:val="0"/>
          <w:sz w:val="32"/>
          <w:szCs w:val="32"/>
        </w:rPr>
        <w:t>)</w:t>
      </w:r>
      <w:r w:rsidR="00291A61" w:rsidRPr="0079264D">
        <w:rPr>
          <w:rFonts w:ascii="BIZ UDPゴシック" w:eastAsia="BIZ UDPゴシック" w:hAnsi="BIZ UDPゴシック" w:cs="Times New Roman" w:hint="eastAsia"/>
          <w:kern w:val="0"/>
          <w:sz w:val="32"/>
          <w:szCs w:val="32"/>
        </w:rPr>
        <w:t>してください。</w:t>
      </w:r>
    </w:p>
    <w:p w14:paraId="636E6DFA" w14:textId="77777777" w:rsidR="00291A61" w:rsidRDefault="00291A61" w:rsidP="00291A61">
      <w:pPr>
        <w:spacing w:line="0" w:lineRule="atLeast"/>
        <w:rPr>
          <w:rFonts w:ascii="BIZ UDPゴシック" w:eastAsia="BIZ UDPゴシック" w:hAnsi="BIZ UDPゴシック" w:cs="Times New Roman"/>
          <w:sz w:val="28"/>
          <w:szCs w:val="32"/>
        </w:rPr>
      </w:pPr>
      <w:r>
        <w:rPr>
          <w:rFonts w:ascii="BIZ UDPゴシック" w:eastAsia="BIZ UDPゴシック" w:hAnsi="BIZ UDPゴシック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4F2802" wp14:editId="04BECE1D">
                <wp:simplePos x="0" y="0"/>
                <wp:positionH relativeFrom="margin">
                  <wp:align>right</wp:align>
                </wp:positionH>
                <wp:positionV relativeFrom="paragraph">
                  <wp:posOffset>56828</wp:posOffset>
                </wp:positionV>
                <wp:extent cx="4192438" cy="629728"/>
                <wp:effectExtent l="0" t="0" r="17780" b="1841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2438" cy="62972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ED253C" w14:textId="77777777" w:rsidR="00291A61" w:rsidRPr="00291A61" w:rsidRDefault="00291A61" w:rsidP="00291A61">
                            <w:pPr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291A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※岡山県電子申請サービスに自動接続します。「利用者登録せずに申し込む</w:t>
                            </w:r>
                            <w:r w:rsidR="009E2FF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方はこちら」</w:t>
                            </w:r>
                            <w:r w:rsidRPr="00291A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をタップして、申込内容を入力してください。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3" o:spid="_x0000_s1044" style="position:absolute;left:0;text-align:left;margin-left:278.9pt;margin-top:4.45pt;width:330.1pt;height:49.6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" filled="f" strokecolor="black [3213]" strokeweight="1.5pt">
                <v:stroke endcap="round"/>
                <v:textbox>
                  <w:txbxContent>
                    <w:p w:rsidR="00291A61" w:rsidRPr="00291A61" w:rsidRDefault="00291A61" w:rsidP="00291A61">
                      <w:pPr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291A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※岡山県電子申請サービスに自動接続します。「利用者登録せずに申し込む</w:t>
                      </w:r>
                      <w:r w:rsidR="009E2FF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方はこちら」</w:t>
                      </w:r>
                      <w:r w:rsidRPr="00291A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をタップして、申込内容を入力してください。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7DEB16" w14:textId="77777777" w:rsidR="00291A61" w:rsidRDefault="00291A61" w:rsidP="00291A61">
      <w:pPr>
        <w:spacing w:line="0" w:lineRule="atLeast"/>
        <w:rPr>
          <w:rFonts w:ascii="BIZ UDPゴシック" w:eastAsia="BIZ UDPゴシック" w:hAnsi="BIZ UDPゴシック" w:cs="Times New Roman"/>
          <w:sz w:val="28"/>
          <w:szCs w:val="32"/>
        </w:rPr>
      </w:pPr>
    </w:p>
    <w:p w14:paraId="5FB0679C" w14:textId="77777777" w:rsidR="00291A61" w:rsidRDefault="00291A61" w:rsidP="00291A61">
      <w:pPr>
        <w:spacing w:line="0" w:lineRule="atLeast"/>
        <w:ind w:firstLineChars="750" w:firstLine="2100"/>
        <w:rPr>
          <w:rFonts w:ascii="BIZ UDPゴシック" w:eastAsia="BIZ UDPゴシック" w:hAnsi="BIZ UDPゴシック" w:cs="Times New Roman"/>
          <w:sz w:val="28"/>
          <w:szCs w:val="32"/>
        </w:rPr>
      </w:pPr>
    </w:p>
    <w:p w14:paraId="0D83A37E" w14:textId="77777777" w:rsidR="00291A61" w:rsidRPr="00590957" w:rsidRDefault="00291A61" w:rsidP="00291A61">
      <w:pPr>
        <w:spacing w:line="0" w:lineRule="atLeast"/>
        <w:ind w:firstLineChars="750" w:firstLine="2100"/>
        <w:rPr>
          <w:rFonts w:ascii="BIZ UDPゴシック" w:eastAsia="BIZ UDPゴシック" w:hAnsi="BIZ UDPゴシック" w:cs="Times New Roman"/>
          <w:sz w:val="28"/>
          <w:szCs w:val="32"/>
        </w:rPr>
      </w:pPr>
    </w:p>
    <w:p w14:paraId="0E23C7C2" w14:textId="77777777" w:rsidR="00291A61" w:rsidRPr="00590957" w:rsidRDefault="00291A61" w:rsidP="00291A61">
      <w:pPr>
        <w:spacing w:line="0" w:lineRule="atLeast"/>
        <w:rPr>
          <w:rFonts w:ascii="BIZ UDPゴシック" w:eastAsia="BIZ UDPゴシック" w:hAnsi="BIZ UDPゴシック"/>
          <w:sz w:val="36"/>
          <w:szCs w:val="40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（その他</w:t>
      </w:r>
      <w:r w:rsidR="0010750C">
        <w:rPr>
          <w:rFonts w:ascii="BIZ UDPゴシック" w:eastAsia="BIZ UDPゴシック" w:hAnsi="BIZ UDPゴシック" w:hint="eastAsia"/>
          <w:sz w:val="28"/>
          <w:szCs w:val="32"/>
        </w:rPr>
        <w:t>、</w:t>
      </w:r>
      <w:r w:rsidRPr="00590957">
        <w:rPr>
          <w:rFonts w:ascii="BIZ UDPゴシック" w:eastAsia="BIZ UDPゴシック" w:hAnsi="BIZ UDPゴシック" w:hint="eastAsia"/>
          <w:sz w:val="28"/>
          <w:szCs w:val="32"/>
        </w:rPr>
        <w:t>FAX</w:t>
      </w:r>
      <w:r w:rsidR="0010750C">
        <w:rPr>
          <w:rFonts w:ascii="BIZ UDPゴシック" w:eastAsia="BIZ UDPゴシック" w:hAnsi="BIZ UDPゴシック" w:hint="eastAsia"/>
          <w:sz w:val="28"/>
          <w:szCs w:val="32"/>
        </w:rPr>
        <w:t>・</w:t>
      </w:r>
      <w:r w:rsidRPr="00590957">
        <w:rPr>
          <w:rFonts w:ascii="BIZ UDPゴシック" w:eastAsia="BIZ UDPゴシック" w:hAnsi="BIZ UDPゴシック" w:hint="eastAsia"/>
          <w:sz w:val="28"/>
          <w:szCs w:val="32"/>
        </w:rPr>
        <w:t>電話でお申込みできます。）</w:t>
      </w:r>
    </w:p>
    <w:p w14:paraId="0DB30CAF" w14:textId="77777777" w:rsidR="00291A61" w:rsidRPr="00765F7C" w:rsidRDefault="00291A61" w:rsidP="00291A61">
      <w:pPr>
        <w:spacing w:line="0" w:lineRule="atLeast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■申込</w:t>
      </w:r>
      <w:r w:rsidRPr="00765F7C">
        <w:rPr>
          <w:rFonts w:ascii="BIZ UDPゴシック" w:eastAsia="BIZ UDPゴシック" w:hAnsi="BIZ UDPゴシック" w:hint="eastAsia"/>
          <w:sz w:val="32"/>
          <w:szCs w:val="32"/>
        </w:rPr>
        <w:t>先</w:t>
      </w:r>
    </w:p>
    <w:p w14:paraId="28FA59B0" w14:textId="77777777" w:rsidR="00291A61" w:rsidRPr="00765F7C" w:rsidRDefault="00291A61" w:rsidP="009E2FF1">
      <w:pPr>
        <w:spacing w:line="0" w:lineRule="atLeas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 w:rsidRPr="00765F7C">
        <w:rPr>
          <w:rFonts w:ascii="BIZ UDPゴシック" w:eastAsia="BIZ UDPゴシック" w:hAnsi="BIZ UDPゴシック" w:hint="eastAsia"/>
          <w:sz w:val="32"/>
          <w:szCs w:val="32"/>
        </w:rPr>
        <w:t>〒７００-</w:t>
      </w:r>
      <w:r w:rsidRPr="00765F7C">
        <w:rPr>
          <w:rFonts w:ascii="BIZ UDPゴシック" w:eastAsia="BIZ UDPゴシック" w:hAnsi="BIZ UDPゴシック"/>
          <w:sz w:val="32"/>
          <w:szCs w:val="32"/>
        </w:rPr>
        <w:t>0807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6F05F4">
        <w:rPr>
          <w:rFonts w:ascii="BIZ UDPゴシック" w:eastAsia="BIZ UDPゴシック" w:hAnsi="BIZ UDPゴシック" w:hint="eastAsia"/>
          <w:w w:val="89"/>
          <w:kern w:val="0"/>
          <w:sz w:val="32"/>
          <w:szCs w:val="32"/>
          <w:fitText w:val="5760" w:id="-733769211"/>
        </w:rPr>
        <w:t>岡山市北区南方2</w:t>
      </w:r>
      <w:r w:rsidRPr="006F05F4">
        <w:rPr>
          <w:rFonts w:ascii="BIZ UDPゴシック" w:eastAsia="BIZ UDPゴシック" w:hAnsi="BIZ UDPゴシック"/>
          <w:w w:val="89"/>
          <w:kern w:val="0"/>
          <w:sz w:val="32"/>
          <w:szCs w:val="32"/>
          <w:fitText w:val="5760" w:id="-733769211"/>
        </w:rPr>
        <w:t xml:space="preserve">-13-1 </w:t>
      </w:r>
      <w:r w:rsidRPr="006F05F4">
        <w:rPr>
          <w:rFonts w:ascii="BIZ UDPゴシック" w:eastAsia="BIZ UDPゴシック" w:hAnsi="BIZ UDPゴシック" w:hint="eastAsia"/>
          <w:w w:val="89"/>
          <w:kern w:val="0"/>
          <w:sz w:val="32"/>
          <w:szCs w:val="32"/>
          <w:fitText w:val="5760" w:id="-733769211"/>
        </w:rPr>
        <w:t>きらめきプラザ５</w:t>
      </w:r>
      <w:r w:rsidRPr="006F05F4">
        <w:rPr>
          <w:rFonts w:ascii="BIZ UDPゴシック" w:eastAsia="BIZ UDPゴシック" w:hAnsi="BIZ UDPゴシック" w:hint="eastAsia"/>
          <w:spacing w:val="29"/>
          <w:w w:val="89"/>
          <w:kern w:val="0"/>
          <w:sz w:val="32"/>
          <w:szCs w:val="32"/>
          <w:fitText w:val="5760" w:id="-733769211"/>
        </w:rPr>
        <w:t>階</w:t>
      </w:r>
    </w:p>
    <w:p w14:paraId="274F6CB0" w14:textId="77777777" w:rsidR="00291A61" w:rsidRPr="00765F7C" w:rsidRDefault="00291A61" w:rsidP="00291A61">
      <w:pPr>
        <w:spacing w:line="0" w:lineRule="atLeast"/>
        <w:rPr>
          <w:rFonts w:ascii="BIZ UDPゴシック" w:eastAsia="BIZ UDPゴシック" w:hAnsi="BIZ UDPゴシック"/>
          <w:b/>
          <w:sz w:val="32"/>
          <w:szCs w:val="32"/>
        </w:rPr>
      </w:pPr>
      <w:r w:rsidRPr="00765F7C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9E2FF1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765F7C">
        <w:rPr>
          <w:rFonts w:ascii="BIZ UDPゴシック" w:eastAsia="BIZ UDPゴシック" w:hAnsi="BIZ UDPゴシック" w:hint="eastAsia"/>
          <w:b/>
          <w:sz w:val="32"/>
          <w:szCs w:val="32"/>
        </w:rPr>
        <w:t>岡山県消費生活センター</w:t>
      </w:r>
    </w:p>
    <w:p w14:paraId="2D0954CF" w14:textId="77777777" w:rsidR="00291A61" w:rsidRDefault="00291A61" w:rsidP="00291A61">
      <w:pPr>
        <w:spacing w:line="0" w:lineRule="atLeas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 w:rsidRPr="00765F7C">
        <w:rPr>
          <w:rFonts w:ascii="BIZ UDPゴシック" w:eastAsia="BIZ UDPゴシック" w:hAnsi="BIZ UDPゴシック" w:hint="eastAsia"/>
          <w:sz w:val="32"/>
          <w:szCs w:val="32"/>
        </w:rPr>
        <w:t>電話：（</w:t>
      </w:r>
      <w:r w:rsidRPr="00765F7C">
        <w:rPr>
          <w:rFonts w:ascii="BIZ UDPゴシック" w:eastAsia="BIZ UDPゴシック" w:hAnsi="BIZ UDPゴシック"/>
          <w:sz w:val="32"/>
          <w:szCs w:val="32"/>
        </w:rPr>
        <w:t>086）226-1019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</w:t>
      </w:r>
      <w:r w:rsidRPr="00590957">
        <w:rPr>
          <w:rFonts w:ascii="BIZ UDPゴシック" w:eastAsia="BIZ UDPゴシック" w:hAnsi="BIZ UDPゴシック" w:hint="eastAsia"/>
          <w:sz w:val="28"/>
          <w:szCs w:val="32"/>
        </w:rPr>
        <w:t>FAX</w:t>
      </w:r>
      <w:r w:rsidRPr="00765F7C">
        <w:rPr>
          <w:rFonts w:ascii="BIZ UDPゴシック" w:eastAsia="BIZ UDPゴシック" w:hAnsi="BIZ UDPゴシック"/>
          <w:sz w:val="32"/>
          <w:szCs w:val="32"/>
        </w:rPr>
        <w:t>:(086)227-3715</w:t>
      </w:r>
    </w:p>
    <w:p w14:paraId="5A075DDE" w14:textId="77777777" w:rsidR="00291A61" w:rsidRDefault="00291A61" w:rsidP="00291A61">
      <w:pPr>
        <w:spacing w:line="0" w:lineRule="atLeast"/>
        <w:rPr>
          <w:rFonts w:ascii="BIZ UDPゴシック" w:eastAsia="BIZ UDPゴシック" w:hAnsi="BIZ UDPゴシック"/>
          <w:sz w:val="32"/>
          <w:szCs w:val="32"/>
        </w:rPr>
      </w:pPr>
    </w:p>
    <w:p w14:paraId="67A8F13A" w14:textId="77777777" w:rsidR="00291A61" w:rsidRDefault="00291A61" w:rsidP="00291A61">
      <w:pPr>
        <w:spacing w:line="0" w:lineRule="atLeast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■</w:t>
      </w:r>
      <w:r w:rsidR="009E2FF1">
        <w:rPr>
          <w:rFonts w:ascii="BIZ UDPゴシック" w:eastAsia="BIZ UDPゴシック" w:hAnsi="BIZ UDPゴシック" w:hint="eastAsia"/>
          <w:sz w:val="32"/>
          <w:szCs w:val="32"/>
        </w:rPr>
        <w:t>FAX記入欄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291A61" w14:paraId="261B2367" w14:textId="77777777" w:rsidTr="00425B06">
        <w:trPr>
          <w:trHeight w:val="724"/>
        </w:trPr>
        <w:tc>
          <w:tcPr>
            <w:tcW w:w="3539" w:type="dxa"/>
          </w:tcPr>
          <w:p w14:paraId="573B2745" w14:textId="77777777" w:rsidR="00291A61" w:rsidRDefault="00291A61" w:rsidP="009E2FF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所属・団体名</w:t>
            </w:r>
          </w:p>
        </w:tc>
        <w:tc>
          <w:tcPr>
            <w:tcW w:w="4955" w:type="dxa"/>
          </w:tcPr>
          <w:p w14:paraId="135E5CCF" w14:textId="77777777" w:rsidR="00291A61" w:rsidRPr="00765F7C" w:rsidRDefault="00291A61" w:rsidP="00425B06">
            <w:pPr>
              <w:spacing w:line="0" w:lineRule="atLeast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F179BF">
              <w:rPr>
                <w:rFonts w:ascii="BIZ UDPゴシック" w:eastAsia="BIZ UDPゴシック" w:hAnsi="BIZ UDPゴシック" w:hint="eastAsia"/>
                <w:sz w:val="22"/>
                <w:szCs w:val="40"/>
              </w:rPr>
              <w:t>（個人申込の場合は空欄）</w:t>
            </w:r>
          </w:p>
        </w:tc>
      </w:tr>
      <w:tr w:rsidR="00291A61" w14:paraId="67E1C788" w14:textId="77777777" w:rsidTr="00425B06">
        <w:trPr>
          <w:trHeight w:val="1050"/>
        </w:trPr>
        <w:tc>
          <w:tcPr>
            <w:tcW w:w="3539" w:type="dxa"/>
          </w:tcPr>
          <w:p w14:paraId="7A29F4B7" w14:textId="77777777" w:rsidR="00291A61" w:rsidRPr="00765F7C" w:rsidRDefault="00291A61" w:rsidP="009E2FF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291A61" w:rsidRPr="00765F7C">
                    <w:rPr>
                      <w:rFonts w:ascii="BIZ UDPゴシック" w:eastAsia="BIZ UDPゴシック" w:hAnsi="BIZ UDPゴシック"/>
                      <w:sz w:val="20"/>
                      <w:szCs w:val="40"/>
                    </w:rPr>
                    <w:t>ふりがな</w:t>
                  </w:r>
                </w:rt>
                <w:rubyBase>
                  <w:r w:rsidR="00291A61">
                    <w:rPr>
                      <w:rFonts w:ascii="BIZ UDPゴシック" w:eastAsia="BIZ UDPゴシック" w:hAnsi="BIZ UDPゴシック"/>
                      <w:sz w:val="40"/>
                      <w:szCs w:val="40"/>
                    </w:rPr>
                    <w:t>氏名</w:t>
                  </w:r>
                </w:rubyBase>
              </w:ruby>
            </w:r>
          </w:p>
        </w:tc>
        <w:tc>
          <w:tcPr>
            <w:tcW w:w="4955" w:type="dxa"/>
          </w:tcPr>
          <w:p w14:paraId="369E0991" w14:textId="77777777" w:rsidR="00291A61" w:rsidRPr="00173E98" w:rsidRDefault="00393C3D" w:rsidP="00425B06">
            <w:pPr>
              <w:spacing w:line="0" w:lineRule="atLeast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40"/>
              </w:rPr>
              <w:t>（団体申込の場合は参加する代表者の方のお名前を</w:t>
            </w:r>
            <w:r w:rsidR="00291A61" w:rsidRPr="00F179BF">
              <w:rPr>
                <w:rFonts w:ascii="BIZ UDPゴシック" w:eastAsia="BIZ UDPゴシック" w:hAnsi="BIZ UDPゴシック" w:hint="eastAsia"/>
                <w:sz w:val="22"/>
                <w:szCs w:val="40"/>
              </w:rPr>
              <w:t>記入）</w:t>
            </w:r>
          </w:p>
        </w:tc>
      </w:tr>
      <w:tr w:rsidR="00291A61" w14:paraId="2FC66A84" w14:textId="77777777" w:rsidTr="00425B06">
        <w:trPr>
          <w:trHeight w:val="622"/>
        </w:trPr>
        <w:tc>
          <w:tcPr>
            <w:tcW w:w="3539" w:type="dxa"/>
          </w:tcPr>
          <w:p w14:paraId="5BB08DA9" w14:textId="77777777" w:rsidR="00291A61" w:rsidRPr="00765F7C" w:rsidRDefault="00291A61" w:rsidP="009E2FF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参加人数</w:t>
            </w:r>
          </w:p>
        </w:tc>
        <w:tc>
          <w:tcPr>
            <w:tcW w:w="4955" w:type="dxa"/>
          </w:tcPr>
          <w:p w14:paraId="1F3783C2" w14:textId="77777777" w:rsidR="00291A61" w:rsidRPr="00765F7C" w:rsidRDefault="00291A61" w:rsidP="00425B06">
            <w:pPr>
              <w:spacing w:line="0" w:lineRule="atLeast"/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  <w:tr w:rsidR="00291A61" w14:paraId="1FBC6112" w14:textId="77777777" w:rsidTr="00425B06">
        <w:trPr>
          <w:trHeight w:val="700"/>
        </w:trPr>
        <w:tc>
          <w:tcPr>
            <w:tcW w:w="3539" w:type="dxa"/>
          </w:tcPr>
          <w:p w14:paraId="69F116E7" w14:textId="77777777" w:rsidR="00291A61" w:rsidRPr="00765F7C" w:rsidRDefault="00291A61" w:rsidP="009E2FF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F179BF">
              <w:rPr>
                <w:rFonts w:ascii="BIZ UDPゴシック" w:eastAsia="BIZ UDPゴシック" w:hAnsi="BIZ UDPゴシック" w:hint="eastAsia"/>
                <w:sz w:val="36"/>
                <w:szCs w:val="40"/>
              </w:rPr>
              <w:t>お住まいの市町村名</w:t>
            </w:r>
          </w:p>
        </w:tc>
        <w:tc>
          <w:tcPr>
            <w:tcW w:w="4955" w:type="dxa"/>
          </w:tcPr>
          <w:p w14:paraId="61088AA9" w14:textId="77777777" w:rsidR="00291A61" w:rsidRPr="0056078F" w:rsidRDefault="00291A61" w:rsidP="00425B0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</w:t>
            </w:r>
          </w:p>
        </w:tc>
      </w:tr>
      <w:tr w:rsidR="00291A61" w14:paraId="42283808" w14:textId="77777777" w:rsidTr="00425B06">
        <w:trPr>
          <w:trHeight w:val="708"/>
        </w:trPr>
        <w:tc>
          <w:tcPr>
            <w:tcW w:w="3539" w:type="dxa"/>
          </w:tcPr>
          <w:p w14:paraId="18E4A3B1" w14:textId="77777777" w:rsidR="00291A61" w:rsidRPr="00765F7C" w:rsidRDefault="00291A61" w:rsidP="009E2FF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緊急時の電話番号</w:t>
            </w:r>
          </w:p>
        </w:tc>
        <w:tc>
          <w:tcPr>
            <w:tcW w:w="4955" w:type="dxa"/>
          </w:tcPr>
          <w:p w14:paraId="166880F7" w14:textId="77777777" w:rsidR="00291A61" w:rsidRPr="00765F7C" w:rsidRDefault="00291A61" w:rsidP="00425B06">
            <w:pPr>
              <w:spacing w:line="0" w:lineRule="atLeast"/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  <w:tr w:rsidR="006F05F4" w14:paraId="4C69C16E" w14:textId="77777777" w:rsidTr="00425B06">
        <w:trPr>
          <w:trHeight w:val="708"/>
        </w:trPr>
        <w:tc>
          <w:tcPr>
            <w:tcW w:w="3539" w:type="dxa"/>
          </w:tcPr>
          <w:p w14:paraId="6AADAC52" w14:textId="77777777" w:rsidR="006F05F4" w:rsidRDefault="006F05F4" w:rsidP="006F05F4">
            <w:pPr>
              <w:spacing w:line="0" w:lineRule="atLeast"/>
              <w:ind w:firstLineChars="300" w:firstLine="960"/>
              <w:rPr>
                <w:rFonts w:ascii="BIZ UDPゴシック" w:eastAsia="BIZ UDPゴシック" w:hAnsi="BIZ UDPゴシック" w:cs="Times New Roman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Times New Roman" w:hint="eastAsia"/>
                <w:sz w:val="32"/>
                <w:szCs w:val="32"/>
              </w:rPr>
              <w:t>必要な配慮</w:t>
            </w:r>
          </w:p>
          <w:p w14:paraId="34726542" w14:textId="23B8C16C" w:rsidR="006F05F4" w:rsidRDefault="006F05F4" w:rsidP="006F05F4">
            <w:pPr>
              <w:spacing w:line="0" w:lineRule="atLeast"/>
              <w:jc w:val="left"/>
              <w:rPr>
                <w:rFonts w:ascii="BIZ UDPゴシック" w:eastAsia="BIZ UDPゴシック" w:hAnsi="BIZ UDPゴシック" w:hint="eastAsia"/>
                <w:sz w:val="40"/>
                <w:szCs w:val="40"/>
              </w:rPr>
            </w:pPr>
            <w:r w:rsidRPr="00FC7A1C">
              <w:rPr>
                <w:rFonts w:ascii="BIZ UDPゴシック" w:eastAsia="BIZ UDPゴシック" w:hAnsi="BIZ UDPゴシック" w:cs="Times New Roman" w:hint="eastAsia"/>
                <w:sz w:val="22"/>
              </w:rPr>
              <w:t>手話通訳・要約筆記が必要な方は講演日の7日前までに</w:t>
            </w:r>
            <w:r>
              <w:rPr>
                <w:rFonts w:ascii="BIZ UDPゴシック" w:eastAsia="BIZ UDPゴシック" w:hAnsi="BIZ UDPゴシック" w:cs="Times New Roman" w:hint="eastAsia"/>
                <w:sz w:val="22"/>
              </w:rPr>
              <w:t>お申し出ください</w:t>
            </w:r>
            <w:r w:rsidRPr="00FC7A1C">
              <w:rPr>
                <w:rFonts w:ascii="BIZ UDPゴシック" w:eastAsia="BIZ UDPゴシック" w:hAnsi="BIZ UDPゴシック" w:cs="Times New Roman" w:hint="eastAsia"/>
                <w:sz w:val="22"/>
              </w:rPr>
              <w:t>。</w:t>
            </w:r>
          </w:p>
        </w:tc>
        <w:tc>
          <w:tcPr>
            <w:tcW w:w="4955" w:type="dxa"/>
          </w:tcPr>
          <w:p w14:paraId="23A357BD" w14:textId="2769F880" w:rsidR="006F05F4" w:rsidRPr="00765F7C" w:rsidRDefault="006F05F4" w:rsidP="00425B06">
            <w:pPr>
              <w:spacing w:line="0" w:lineRule="atLeast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cs="Times New Roman" w:hint="eastAsia"/>
                <w:noProof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76F00A5" wp14:editId="6C291BFE">
                      <wp:simplePos x="0" y="0"/>
                      <wp:positionH relativeFrom="column">
                        <wp:posOffset>2851151</wp:posOffset>
                      </wp:positionH>
                      <wp:positionV relativeFrom="paragraph">
                        <wp:posOffset>268605</wp:posOffset>
                      </wp:positionV>
                      <wp:extent cx="45719" cy="438150"/>
                      <wp:effectExtent l="0" t="0" r="12065" b="19050"/>
                      <wp:wrapNone/>
                      <wp:docPr id="513572422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3815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09E81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margin-left:224.5pt;margin-top:21.15pt;width:3.6pt;height:34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" adj="188" strokecolor="black [3200]" strokeweight="1pt">
                      <v:stroke endcap="round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Times New Roman" w:hint="eastAsia"/>
                <w:noProof/>
                <w:sz w:val="32"/>
                <w:szCs w:val="3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64B7267" wp14:editId="14DF46D9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316230</wp:posOffset>
                      </wp:positionV>
                      <wp:extent cx="45719" cy="400050"/>
                      <wp:effectExtent l="0" t="0" r="12065" b="19050"/>
                      <wp:wrapNone/>
                      <wp:docPr id="27943785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000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34A16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margin-left:7.6pt;margin-top:24.9pt;width:3.6pt;height:31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" adj="206" strokecolor="black [3200]" strokeweight="1pt">
                      <v:stroke endcap="round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Times New Roman" w:hint="eastAsia"/>
                <w:sz w:val="32"/>
                <w:szCs w:val="32"/>
              </w:rPr>
              <w:t>手話・要約・磁気ループ・その他</w:t>
            </w:r>
          </w:p>
        </w:tc>
      </w:tr>
    </w:tbl>
    <w:p w14:paraId="1BFA5C81" w14:textId="77777777" w:rsidR="00291A61" w:rsidRDefault="00291A61" w:rsidP="009E2FF1">
      <w:pPr>
        <w:spacing w:line="0" w:lineRule="atLeast"/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※ご記入いただいた内容（</w:t>
      </w:r>
      <w:r w:rsidRPr="0056078F">
        <w:rPr>
          <w:rFonts w:ascii="BIZ UDPゴシック" w:eastAsia="BIZ UDPゴシック" w:hAnsi="BIZ UDPゴシック" w:hint="eastAsia"/>
          <w:sz w:val="24"/>
          <w:szCs w:val="24"/>
        </w:rPr>
        <w:t>電話番号</w:t>
      </w:r>
      <w:r>
        <w:rPr>
          <w:rFonts w:ascii="BIZ UDPゴシック" w:eastAsia="BIZ UDPゴシック" w:hAnsi="BIZ UDPゴシック" w:hint="eastAsia"/>
          <w:sz w:val="24"/>
          <w:szCs w:val="24"/>
        </w:rPr>
        <w:t>等）は、</w:t>
      </w:r>
      <w:r w:rsidRPr="0056078F">
        <w:rPr>
          <w:rFonts w:ascii="BIZ UDPゴシック" w:eastAsia="BIZ UDPゴシック" w:hAnsi="BIZ UDPゴシック" w:hint="eastAsia"/>
          <w:sz w:val="24"/>
          <w:szCs w:val="24"/>
        </w:rPr>
        <w:t>急遽講座が中止に</w:t>
      </w:r>
      <w:r>
        <w:rPr>
          <w:rFonts w:ascii="BIZ UDPゴシック" w:eastAsia="BIZ UDPゴシック" w:hAnsi="BIZ UDPゴシック" w:hint="eastAsia"/>
          <w:sz w:val="24"/>
          <w:szCs w:val="24"/>
        </w:rPr>
        <w:t>なった</w:t>
      </w:r>
      <w:r w:rsidRPr="0056078F">
        <w:rPr>
          <w:rFonts w:ascii="BIZ UDPゴシック" w:eastAsia="BIZ UDPゴシック" w:hAnsi="BIZ UDPゴシック" w:hint="eastAsia"/>
          <w:sz w:val="24"/>
          <w:szCs w:val="24"/>
        </w:rPr>
        <w:t>場合</w:t>
      </w:r>
      <w:r w:rsidR="00393C3D">
        <w:rPr>
          <w:rFonts w:ascii="BIZ UDPゴシック" w:eastAsia="BIZ UDPゴシック" w:hAnsi="BIZ UDPゴシック" w:hint="eastAsia"/>
          <w:sz w:val="24"/>
          <w:szCs w:val="24"/>
        </w:rPr>
        <w:t>の連絡等消費生活講座に係る業務</w:t>
      </w:r>
      <w:r w:rsidR="009E2FF1">
        <w:rPr>
          <w:rFonts w:ascii="BIZ UDPゴシック" w:eastAsia="BIZ UDPゴシック" w:hAnsi="BIZ UDPゴシック" w:hint="eastAsia"/>
          <w:sz w:val="24"/>
          <w:szCs w:val="24"/>
        </w:rPr>
        <w:t>のみ</w:t>
      </w:r>
      <w:r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Pr="0056078F">
        <w:rPr>
          <w:rFonts w:ascii="BIZ UDPゴシック" w:eastAsia="BIZ UDPゴシック" w:hAnsi="BIZ UDPゴシック" w:hint="eastAsia"/>
          <w:sz w:val="24"/>
          <w:szCs w:val="24"/>
        </w:rPr>
        <w:t>使用させていただきます。</w:t>
      </w:r>
    </w:p>
    <w:p w14:paraId="6EBB9348" w14:textId="77777777" w:rsidR="00291A61" w:rsidRPr="0056078F" w:rsidRDefault="00077DB0" w:rsidP="00291A61">
      <w:pPr>
        <w:spacing w:line="0" w:lineRule="atLeast"/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F5EBE7" wp14:editId="4367CDB1">
                <wp:simplePos x="0" y="0"/>
                <wp:positionH relativeFrom="margin">
                  <wp:align>center</wp:align>
                </wp:positionH>
                <wp:positionV relativeFrom="paragraph">
                  <wp:posOffset>174315</wp:posOffset>
                </wp:positionV>
                <wp:extent cx="5581650" cy="809625"/>
                <wp:effectExtent l="0" t="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8096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0DE9AD" w14:textId="77777777" w:rsidR="00291A61" w:rsidRDefault="00291A61" w:rsidP="00291A61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岡山</w:t>
                            </w:r>
                            <w:r w:rsidRPr="00C41D5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県消費生活センターでは、県民のみなさまに身近な消費生活に</w:t>
                            </w:r>
                          </w:p>
                          <w:p w14:paraId="3ECA90DA" w14:textId="77777777" w:rsidR="00291A61" w:rsidRPr="00C41D54" w:rsidRDefault="00291A61" w:rsidP="00291A61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41D5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関する情報を提供するため、年４回消費生活講座を実施しています。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95BBB" id="角丸四角形 7" o:spid="_x0000_s1045" style="position:absolute;left:0;text-align:left;margin-left:0;margin-top:13.75pt;width:439.5pt;height:63.75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" filled="f" strokecolor="windowText" strokeweight="1pt">
                <v:stroke joinstyle="miter"/>
                <v:textbox>
                  <w:txbxContent>
                    <w:p w:rsidR="00291A61" w:rsidRDefault="00291A61" w:rsidP="00291A61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岡山</w:t>
                      </w:r>
                      <w:r w:rsidRPr="00C41D5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県消費生活センターでは、県民のみなさまに身近な消費生活に</w:t>
                      </w:r>
                    </w:p>
                    <w:p w:rsidR="00291A61" w:rsidRPr="00C41D54" w:rsidRDefault="00291A61" w:rsidP="00291A61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C41D5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関する情報を提供するため、年４回消費生活講座を実施しています。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0E29DE" w14:textId="77777777" w:rsidR="00905DA3" w:rsidRPr="00291A61" w:rsidRDefault="00905DA3"/>
    <w:sectPr w:rsidR="00905DA3" w:rsidRPr="00291A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F3982" w14:textId="77777777" w:rsidR="00393C3D" w:rsidRDefault="00393C3D" w:rsidP="00393C3D">
      <w:r>
        <w:separator/>
      </w:r>
    </w:p>
  </w:endnote>
  <w:endnote w:type="continuationSeparator" w:id="0">
    <w:p w14:paraId="0BB76DBF" w14:textId="77777777" w:rsidR="00393C3D" w:rsidRDefault="00393C3D" w:rsidP="0039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586C" w14:textId="77777777" w:rsidR="00393C3D" w:rsidRDefault="00393C3D" w:rsidP="00393C3D">
      <w:r>
        <w:separator/>
      </w:r>
    </w:p>
  </w:footnote>
  <w:footnote w:type="continuationSeparator" w:id="0">
    <w:p w14:paraId="36BCF3D2" w14:textId="77777777" w:rsidR="00393C3D" w:rsidRDefault="00393C3D" w:rsidP="00393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FFC"/>
    <w:rsid w:val="00002A7F"/>
    <w:rsid w:val="000246B2"/>
    <w:rsid w:val="0007674E"/>
    <w:rsid w:val="00077DB0"/>
    <w:rsid w:val="000B1594"/>
    <w:rsid w:val="000B7928"/>
    <w:rsid w:val="000F3252"/>
    <w:rsid w:val="0010750C"/>
    <w:rsid w:val="00141A91"/>
    <w:rsid w:val="001564B7"/>
    <w:rsid w:val="00161C3B"/>
    <w:rsid w:val="001747E9"/>
    <w:rsid w:val="00187FFC"/>
    <w:rsid w:val="001D5234"/>
    <w:rsid w:val="001E1E67"/>
    <w:rsid w:val="001F0CFC"/>
    <w:rsid w:val="00211A25"/>
    <w:rsid w:val="00250263"/>
    <w:rsid w:val="00256146"/>
    <w:rsid w:val="00280387"/>
    <w:rsid w:val="00283BAC"/>
    <w:rsid w:val="00291A61"/>
    <w:rsid w:val="002C538D"/>
    <w:rsid w:val="00320FDF"/>
    <w:rsid w:val="00322139"/>
    <w:rsid w:val="003627B5"/>
    <w:rsid w:val="00377383"/>
    <w:rsid w:val="00393C3D"/>
    <w:rsid w:val="003C237C"/>
    <w:rsid w:val="003F598D"/>
    <w:rsid w:val="00450D0D"/>
    <w:rsid w:val="0045607B"/>
    <w:rsid w:val="00473FCE"/>
    <w:rsid w:val="004821FB"/>
    <w:rsid w:val="004C08DA"/>
    <w:rsid w:val="004C64B4"/>
    <w:rsid w:val="004C7B83"/>
    <w:rsid w:val="004E349A"/>
    <w:rsid w:val="004F1F76"/>
    <w:rsid w:val="00537F34"/>
    <w:rsid w:val="005914A2"/>
    <w:rsid w:val="00591B09"/>
    <w:rsid w:val="005F1B50"/>
    <w:rsid w:val="00607BF7"/>
    <w:rsid w:val="00634F72"/>
    <w:rsid w:val="0064579F"/>
    <w:rsid w:val="00647538"/>
    <w:rsid w:val="00652D2C"/>
    <w:rsid w:val="00674FC4"/>
    <w:rsid w:val="0067549D"/>
    <w:rsid w:val="006D1E3E"/>
    <w:rsid w:val="006F05F4"/>
    <w:rsid w:val="00704F50"/>
    <w:rsid w:val="007369BD"/>
    <w:rsid w:val="007635F4"/>
    <w:rsid w:val="00776347"/>
    <w:rsid w:val="007A6D4B"/>
    <w:rsid w:val="007A6EF6"/>
    <w:rsid w:val="0084651C"/>
    <w:rsid w:val="008771A6"/>
    <w:rsid w:val="008B5BBA"/>
    <w:rsid w:val="008D059F"/>
    <w:rsid w:val="008F7DBC"/>
    <w:rsid w:val="00904745"/>
    <w:rsid w:val="00905DA3"/>
    <w:rsid w:val="00911EF2"/>
    <w:rsid w:val="00937EB0"/>
    <w:rsid w:val="009473B9"/>
    <w:rsid w:val="009A1392"/>
    <w:rsid w:val="009E2FF1"/>
    <w:rsid w:val="00A0437B"/>
    <w:rsid w:val="00A3754E"/>
    <w:rsid w:val="00A55B68"/>
    <w:rsid w:val="00AB6867"/>
    <w:rsid w:val="00AC0935"/>
    <w:rsid w:val="00B06383"/>
    <w:rsid w:val="00B457E0"/>
    <w:rsid w:val="00B65D3C"/>
    <w:rsid w:val="00B92F5F"/>
    <w:rsid w:val="00BC7512"/>
    <w:rsid w:val="00BE6461"/>
    <w:rsid w:val="00C12C88"/>
    <w:rsid w:val="00C2417E"/>
    <w:rsid w:val="00C24E1C"/>
    <w:rsid w:val="00C4060B"/>
    <w:rsid w:val="00C56F59"/>
    <w:rsid w:val="00C90C36"/>
    <w:rsid w:val="00CD6823"/>
    <w:rsid w:val="00D45710"/>
    <w:rsid w:val="00DF0C38"/>
    <w:rsid w:val="00E0174B"/>
    <w:rsid w:val="00EF56EB"/>
    <w:rsid w:val="00F00368"/>
    <w:rsid w:val="00F03862"/>
    <w:rsid w:val="00F132C0"/>
    <w:rsid w:val="00F13706"/>
    <w:rsid w:val="00F51946"/>
    <w:rsid w:val="00F53A69"/>
    <w:rsid w:val="00F54ED0"/>
    <w:rsid w:val="00F7417F"/>
    <w:rsid w:val="00FE7D59"/>
    <w:rsid w:val="00FF682F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A8E3046"/>
  <w15:chartTrackingRefBased/>
  <w15:docId w15:val="{8286C5F3-4ADF-4BB4-8DA9-95A5FB21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7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F1B50"/>
  </w:style>
  <w:style w:type="character" w:customStyle="1" w:styleId="a4">
    <w:name w:val="日付 (文字)"/>
    <w:basedOn w:val="a0"/>
    <w:link w:val="a3"/>
    <w:uiPriority w:val="99"/>
    <w:semiHidden/>
    <w:rsid w:val="005F1B50"/>
  </w:style>
  <w:style w:type="paragraph" w:styleId="Web">
    <w:name w:val="Normal (Web)"/>
    <w:basedOn w:val="a"/>
    <w:uiPriority w:val="99"/>
    <w:unhideWhenUsed/>
    <w:rsid w:val="00FF74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39"/>
    <w:rsid w:val="00291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7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771A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93C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93C3D"/>
  </w:style>
  <w:style w:type="paragraph" w:styleId="aa">
    <w:name w:val="footer"/>
    <w:basedOn w:val="a"/>
    <w:link w:val="ab"/>
    <w:uiPriority w:val="99"/>
    <w:unhideWhenUsed/>
    <w:rsid w:val="00393C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93C3D"/>
  </w:style>
  <w:style w:type="paragraph" w:styleId="ac">
    <w:name w:val="Note Heading"/>
    <w:basedOn w:val="a"/>
    <w:next w:val="a"/>
    <w:link w:val="ad"/>
    <w:rsid w:val="00211A25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d">
    <w:name w:val="記 (文字)"/>
    <w:basedOn w:val="a0"/>
    <w:link w:val="ac"/>
    <w:rsid w:val="00211A2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ファセット">
  <a:themeElements>
    <a:clrScheme name="ファセット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E5B3-238C-4F43-82DB-BAA1AB44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三原　和子</cp:lastModifiedBy>
  <cp:revision>54</cp:revision>
  <cp:lastPrinted>2025-05-13T09:45:00Z</cp:lastPrinted>
  <dcterms:created xsi:type="dcterms:W3CDTF">2025-04-04T06:46:00Z</dcterms:created>
  <dcterms:modified xsi:type="dcterms:W3CDTF">2025-09-27T05:55:00Z</dcterms:modified>
</cp:coreProperties>
</file>