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9E23" w14:textId="52F71D06" w:rsidR="00337AD6" w:rsidRDefault="007B496E" w:rsidP="00994352">
      <w:pPr>
        <w:pStyle w:val="1"/>
        <w:jc w:val="right"/>
      </w:pPr>
      <w:r>
        <w:rPr>
          <w:rFonts w:hint="eastAsia"/>
        </w:rPr>
        <w:t>障第</w:t>
      </w:r>
      <w:r w:rsidR="00AF5E27">
        <w:rPr>
          <w:rFonts w:hint="eastAsia"/>
        </w:rPr>
        <w:t>９６６</w:t>
      </w:r>
      <w:r w:rsidR="00994352">
        <w:t>号</w:t>
      </w:r>
    </w:p>
    <w:p w14:paraId="13119736" w14:textId="77777777" w:rsidR="00AD0762" w:rsidRDefault="00AD0762" w:rsidP="00AD0762">
      <w:pPr>
        <w:pStyle w:val="1"/>
        <w:ind w:firstLineChars="950" w:firstLine="2280"/>
      </w:pPr>
    </w:p>
    <w:p w14:paraId="24E2A040" w14:textId="77777777" w:rsidR="00994352" w:rsidRPr="00AD0762" w:rsidRDefault="00994352" w:rsidP="00AD0762">
      <w:pPr>
        <w:pStyle w:val="1"/>
        <w:jc w:val="center"/>
        <w:rPr>
          <w:rFonts w:ascii="ＭＳ ゴシック" w:eastAsia="ＭＳ ゴシック" w:hAnsi="ＭＳ ゴシック"/>
        </w:rPr>
      </w:pPr>
      <w:r w:rsidRPr="00AD0762">
        <w:rPr>
          <w:rFonts w:ascii="ＭＳ ゴシック" w:eastAsia="ＭＳ ゴシック" w:hAnsi="ＭＳ ゴシック" w:hint="eastAsia"/>
        </w:rPr>
        <w:t>参加者の</w:t>
      </w:r>
      <w:r w:rsidRPr="00AD0762">
        <w:rPr>
          <w:rFonts w:ascii="ＭＳ ゴシック" w:eastAsia="ＭＳ ゴシック" w:hAnsi="ＭＳ ゴシック"/>
        </w:rPr>
        <w:t>有無を確認する公募手続</w:t>
      </w:r>
      <w:r w:rsidRPr="00AD0762">
        <w:rPr>
          <w:rFonts w:ascii="ＭＳ ゴシック" w:eastAsia="ＭＳ ゴシック" w:hAnsi="ＭＳ ゴシック" w:hint="eastAsia"/>
        </w:rPr>
        <w:t>に</w:t>
      </w:r>
      <w:r w:rsidRPr="00AD0762">
        <w:rPr>
          <w:rFonts w:ascii="ＭＳ ゴシック" w:eastAsia="ＭＳ ゴシック" w:hAnsi="ＭＳ ゴシック"/>
        </w:rPr>
        <w:t>係る</w:t>
      </w:r>
      <w:r w:rsidRPr="00AD0762">
        <w:rPr>
          <w:rFonts w:ascii="ＭＳ ゴシック" w:eastAsia="ＭＳ ゴシック" w:hAnsi="ＭＳ ゴシック" w:hint="eastAsia"/>
        </w:rPr>
        <w:t>参加</w:t>
      </w:r>
      <w:r w:rsidRPr="00AD0762">
        <w:rPr>
          <w:rFonts w:ascii="ＭＳ ゴシック" w:eastAsia="ＭＳ ゴシック" w:hAnsi="ＭＳ ゴシック"/>
        </w:rPr>
        <w:t>意思</w:t>
      </w:r>
      <w:r w:rsidRPr="00AD0762">
        <w:rPr>
          <w:rFonts w:ascii="ＭＳ ゴシック" w:eastAsia="ＭＳ ゴシック" w:hAnsi="ＭＳ ゴシック" w:hint="eastAsia"/>
        </w:rPr>
        <w:t>確認書の提出を</w:t>
      </w:r>
      <w:r w:rsidRPr="00AD0762">
        <w:rPr>
          <w:rFonts w:ascii="ＭＳ ゴシック" w:eastAsia="ＭＳ ゴシック" w:hAnsi="ＭＳ ゴシック"/>
        </w:rPr>
        <w:t>求める公告</w:t>
      </w:r>
    </w:p>
    <w:p w14:paraId="252A827B" w14:textId="77777777" w:rsidR="00994352" w:rsidRDefault="00994352" w:rsidP="00994352">
      <w:pPr>
        <w:pStyle w:val="1"/>
      </w:pPr>
    </w:p>
    <w:p w14:paraId="6ADC6A3E" w14:textId="052804EB" w:rsidR="00994352" w:rsidRDefault="008A1431" w:rsidP="008A337E">
      <w:pPr>
        <w:pStyle w:val="1"/>
        <w:ind w:firstLineChars="100" w:firstLine="240"/>
      </w:pPr>
      <w:r>
        <w:t>令和</w:t>
      </w:r>
      <w:r w:rsidR="00A110BA">
        <w:rPr>
          <w:rFonts w:hint="eastAsia"/>
        </w:rPr>
        <w:t>８</w:t>
      </w:r>
      <w:r w:rsidR="008A337E">
        <w:t>年</w:t>
      </w:r>
      <w:r w:rsidR="00BF3F9F">
        <w:rPr>
          <w:rFonts w:hint="eastAsia"/>
        </w:rPr>
        <w:t>３</w:t>
      </w:r>
      <w:r w:rsidR="008A337E">
        <w:t>月</w:t>
      </w:r>
      <w:r w:rsidR="00BF3F9F">
        <w:rPr>
          <w:rFonts w:hint="eastAsia"/>
        </w:rPr>
        <w:t>１９</w:t>
      </w:r>
      <w:r w:rsidR="00994352">
        <w:t>日</w:t>
      </w:r>
    </w:p>
    <w:p w14:paraId="24E4CA41" w14:textId="77777777" w:rsidR="00994352" w:rsidRPr="007B496E" w:rsidRDefault="00994352" w:rsidP="00994352">
      <w:pPr>
        <w:pStyle w:val="1"/>
      </w:pPr>
    </w:p>
    <w:p w14:paraId="782FF1A8" w14:textId="77777777" w:rsidR="00994352" w:rsidRDefault="00994352" w:rsidP="00994352">
      <w:pPr>
        <w:pStyle w:val="1"/>
        <w:wordWrap w:val="0"/>
        <w:jc w:val="right"/>
      </w:pPr>
      <w:r>
        <w:rPr>
          <w:rFonts w:hint="eastAsia"/>
        </w:rPr>
        <w:t>岡山県</w:t>
      </w:r>
      <w:r>
        <w:t>知事　伊</w:t>
      </w:r>
      <w:r>
        <w:rPr>
          <w:rFonts w:hint="eastAsia"/>
        </w:rPr>
        <w:t xml:space="preserve"> </w:t>
      </w:r>
      <w:r>
        <w:t>原</w:t>
      </w:r>
      <w:r>
        <w:rPr>
          <w:rFonts w:hint="eastAsia"/>
        </w:rPr>
        <w:t xml:space="preserve"> </w:t>
      </w:r>
      <w:r>
        <w:t>木</w:t>
      </w:r>
      <w:r>
        <w:rPr>
          <w:rFonts w:hint="eastAsia"/>
        </w:rPr>
        <w:t xml:space="preserve"> </w:t>
      </w:r>
      <w:r w:rsidR="00940F1B">
        <w:rPr>
          <w:rFonts w:hint="eastAsia"/>
        </w:rPr>
        <w:t xml:space="preserve"> </w:t>
      </w:r>
      <w:r>
        <w:t>隆</w:t>
      </w:r>
      <w:r>
        <w:rPr>
          <w:rFonts w:hint="eastAsia"/>
        </w:rPr>
        <w:t xml:space="preserve"> </w:t>
      </w:r>
      <w:r>
        <w:t>太</w:t>
      </w:r>
      <w:r>
        <w:rPr>
          <w:rFonts w:hint="eastAsia"/>
        </w:rPr>
        <w:t xml:space="preserve">　</w:t>
      </w:r>
      <w:r>
        <w:t xml:space="preserve">　　</w:t>
      </w:r>
    </w:p>
    <w:p w14:paraId="6256B643" w14:textId="77777777" w:rsidR="00994352" w:rsidRDefault="00994352" w:rsidP="00994352">
      <w:pPr>
        <w:pStyle w:val="1"/>
      </w:pPr>
    </w:p>
    <w:p w14:paraId="339B0879" w14:textId="77777777" w:rsidR="00994352" w:rsidRDefault="00994352" w:rsidP="00994352">
      <w:pPr>
        <w:pStyle w:val="1"/>
      </w:pPr>
      <w:r>
        <w:rPr>
          <w:rFonts w:hint="eastAsia"/>
        </w:rPr>
        <w:t xml:space="preserve">　</w:t>
      </w:r>
      <w:r>
        <w:t>次の</w:t>
      </w:r>
      <w:r>
        <w:rPr>
          <w:rFonts w:hint="eastAsia"/>
        </w:rPr>
        <w:t>とおり、</w:t>
      </w:r>
      <w:r>
        <w:t>参加意思確認書</w:t>
      </w:r>
      <w:r>
        <w:rPr>
          <w:rFonts w:hint="eastAsia"/>
        </w:rPr>
        <w:t>の</w:t>
      </w:r>
      <w:r>
        <w:t>提出を招</w:t>
      </w:r>
      <w:r>
        <w:rPr>
          <w:rFonts w:hint="eastAsia"/>
        </w:rPr>
        <w:t>請します。</w:t>
      </w:r>
    </w:p>
    <w:p w14:paraId="5DA0E585" w14:textId="77777777" w:rsidR="00994352" w:rsidRDefault="00994352" w:rsidP="00994352">
      <w:pPr>
        <w:pStyle w:val="1"/>
      </w:pPr>
    </w:p>
    <w:p w14:paraId="0091F7D0" w14:textId="77777777" w:rsidR="00994352" w:rsidRPr="00A247B4" w:rsidRDefault="007960ED" w:rsidP="00EB2525">
      <w:pPr>
        <w:pStyle w:val="1"/>
        <w:rPr>
          <w:rFonts w:ascii="ＭＳ ゴシック" w:eastAsia="ＭＳ ゴシック" w:hAnsi="ＭＳ ゴシック"/>
        </w:rPr>
      </w:pPr>
      <w:r>
        <w:rPr>
          <w:rFonts w:ascii="ＭＳ ゴシック" w:eastAsia="ＭＳ ゴシック" w:hAnsi="ＭＳ ゴシック" w:hint="eastAsia"/>
        </w:rPr>
        <w:t>１</w:t>
      </w:r>
      <w:r w:rsidRPr="007960ED">
        <w:rPr>
          <w:rFonts w:ascii="ＭＳ ゴシック" w:eastAsia="ＭＳ ゴシック" w:hAnsi="ＭＳ ゴシック" w:hint="eastAsia"/>
          <w:sz w:val="21"/>
        </w:rPr>
        <w:t xml:space="preserve">　</w:t>
      </w:r>
      <w:r w:rsidR="00994352" w:rsidRPr="00A247B4">
        <w:rPr>
          <w:rFonts w:ascii="ＭＳ ゴシック" w:eastAsia="ＭＳ ゴシック" w:hAnsi="ＭＳ ゴシック"/>
        </w:rPr>
        <w:t>当該招請の趣旨</w:t>
      </w:r>
    </w:p>
    <w:p w14:paraId="7ADC8787" w14:textId="3EFA9FE6" w:rsidR="00994352" w:rsidRPr="00994352" w:rsidRDefault="00DF7B64" w:rsidP="00640FDE">
      <w:pPr>
        <w:pStyle w:val="1"/>
        <w:ind w:leftChars="100" w:left="210" w:firstLineChars="100" w:firstLine="240"/>
      </w:pPr>
      <w:r w:rsidRPr="00DF7B64">
        <w:rPr>
          <w:rFonts w:hint="eastAsia"/>
        </w:rPr>
        <w:t>岡山県障害者権利擁護センター</w:t>
      </w:r>
      <w:r>
        <w:rPr>
          <w:rFonts w:hint="eastAsia"/>
        </w:rPr>
        <w:t>の設置</w:t>
      </w:r>
      <w:r w:rsidR="00F51611">
        <w:rPr>
          <w:rFonts w:hint="eastAsia"/>
        </w:rPr>
        <w:t>・</w:t>
      </w:r>
      <w:r>
        <w:rPr>
          <w:rFonts w:hint="eastAsia"/>
        </w:rPr>
        <w:t>運営</w:t>
      </w:r>
      <w:r w:rsidRPr="00DF7B64">
        <w:rPr>
          <w:rFonts w:hint="eastAsia"/>
        </w:rPr>
        <w:t>、</w:t>
      </w:r>
      <w:r w:rsidR="00F51611">
        <w:rPr>
          <w:rFonts w:hint="eastAsia"/>
        </w:rPr>
        <w:t>障害者虐待防止・権利擁護普及啓発事業及び</w:t>
      </w:r>
      <w:r w:rsidR="00640FDE">
        <w:rPr>
          <w:rFonts w:hint="eastAsia"/>
        </w:rPr>
        <w:t>障害者虐待防止・権利擁護研修</w:t>
      </w:r>
      <w:r w:rsidR="00F51611">
        <w:rPr>
          <w:rFonts w:hint="eastAsia"/>
        </w:rPr>
        <w:t>事業</w:t>
      </w:r>
      <w:r w:rsidR="00640FDE">
        <w:rPr>
          <w:rFonts w:hint="eastAsia"/>
        </w:rPr>
        <w:t>並びに</w:t>
      </w:r>
      <w:r>
        <w:rPr>
          <w:rFonts w:hint="eastAsia"/>
        </w:rPr>
        <w:t>障害者差別解消相談窓口の設置・運営</w:t>
      </w:r>
      <w:r w:rsidR="00F51611">
        <w:rPr>
          <w:rFonts w:hint="eastAsia"/>
        </w:rPr>
        <w:t>、障害者差別解消の</w:t>
      </w:r>
      <w:r>
        <w:rPr>
          <w:rFonts w:hint="eastAsia"/>
        </w:rPr>
        <w:t>啓発活動</w:t>
      </w:r>
      <w:r w:rsidR="00F51611">
        <w:rPr>
          <w:rFonts w:hint="eastAsia"/>
        </w:rPr>
        <w:t>及びあいサポート運動の推進事業</w:t>
      </w:r>
      <w:r>
        <w:rPr>
          <w:rFonts w:hint="eastAsia"/>
        </w:rPr>
        <w:t>に関する</w:t>
      </w:r>
      <w:r w:rsidR="00ED7D7D" w:rsidRPr="00ED7D7D">
        <w:rPr>
          <w:rFonts w:hint="eastAsia"/>
        </w:rPr>
        <w:t>業務を円滑かつ効率的に実施するため、次のとおり業務委託を</w:t>
      </w:r>
      <w:r w:rsidR="00ED7D7D">
        <w:rPr>
          <w:rFonts w:hint="eastAsia"/>
        </w:rPr>
        <w:t>実施する</w:t>
      </w:r>
      <w:r w:rsidR="000C0F96">
        <w:rPr>
          <w:rFonts w:hint="eastAsia"/>
        </w:rPr>
        <w:t>。</w:t>
      </w:r>
      <w:r w:rsidR="00994352">
        <w:t xml:space="preserve">　</w:t>
      </w:r>
    </w:p>
    <w:p w14:paraId="7948433F" w14:textId="54176762" w:rsidR="00EB2525" w:rsidRDefault="00A247B4" w:rsidP="00640FDE">
      <w:pPr>
        <w:pStyle w:val="1"/>
        <w:ind w:leftChars="100" w:left="210" w:firstLineChars="100" w:firstLine="240"/>
      </w:pPr>
      <w:r>
        <w:t>令和</w:t>
      </w:r>
      <w:r w:rsidR="00A110BA">
        <w:rPr>
          <w:rFonts w:hint="eastAsia"/>
        </w:rPr>
        <w:t>８</w:t>
      </w:r>
      <w:r w:rsidR="00ED7D7D">
        <w:t>年度の事業実施に</w:t>
      </w:r>
      <w:r w:rsidR="000C0F96">
        <w:rPr>
          <w:rFonts w:hint="eastAsia"/>
        </w:rPr>
        <w:t>当たって</w:t>
      </w:r>
      <w:r w:rsidR="00ED7D7D">
        <w:t>は、</w:t>
      </w:r>
      <w:r w:rsidR="00DF7B64">
        <w:rPr>
          <w:rFonts w:hint="eastAsia"/>
        </w:rPr>
        <w:t>障害者虐待</w:t>
      </w:r>
      <w:r>
        <w:rPr>
          <w:rFonts w:hint="eastAsia"/>
        </w:rPr>
        <w:t>防止及び</w:t>
      </w:r>
      <w:r w:rsidR="00DF7B64">
        <w:rPr>
          <w:rFonts w:hint="eastAsia"/>
        </w:rPr>
        <w:t>障害者差別</w:t>
      </w:r>
      <w:r>
        <w:rPr>
          <w:rFonts w:hint="eastAsia"/>
        </w:rPr>
        <w:t>解消</w:t>
      </w:r>
      <w:r w:rsidR="00DF7B64">
        <w:rPr>
          <w:rFonts w:hint="eastAsia"/>
        </w:rPr>
        <w:t>に</w:t>
      </w:r>
      <w:r w:rsidR="0007221E">
        <w:rPr>
          <w:rFonts w:hint="eastAsia"/>
        </w:rPr>
        <w:t>関する</w:t>
      </w:r>
      <w:r w:rsidR="00ED7D7D" w:rsidRPr="00ED7D7D">
        <w:rPr>
          <w:rFonts w:hint="eastAsia"/>
        </w:rPr>
        <w:t>実情等に精通し</w:t>
      </w:r>
      <w:r w:rsidR="0007221E">
        <w:rPr>
          <w:rFonts w:hint="eastAsia"/>
        </w:rPr>
        <w:t>、豊富な実務経験を有する</w:t>
      </w:r>
      <w:r>
        <w:rPr>
          <w:rFonts w:hint="eastAsia"/>
        </w:rPr>
        <w:t>公益</w:t>
      </w:r>
      <w:r w:rsidR="00EB2525">
        <w:rPr>
          <w:rFonts w:hint="eastAsia"/>
        </w:rPr>
        <w:t>社団法人</w:t>
      </w:r>
      <w:r w:rsidR="00EB2525" w:rsidRPr="00EB2525">
        <w:rPr>
          <w:rFonts w:hint="eastAsia"/>
        </w:rPr>
        <w:t>岡山県</w:t>
      </w:r>
      <w:r>
        <w:rPr>
          <w:rFonts w:hint="eastAsia"/>
        </w:rPr>
        <w:t>社会福祉士会</w:t>
      </w:r>
      <w:r w:rsidR="00EB2525">
        <w:rPr>
          <w:rFonts w:hint="eastAsia"/>
        </w:rPr>
        <w:t>（</w:t>
      </w:r>
      <w:r>
        <w:t>以下「県</w:t>
      </w:r>
      <w:r>
        <w:rPr>
          <w:rFonts w:hint="eastAsia"/>
        </w:rPr>
        <w:t>社会福祉士</w:t>
      </w:r>
      <w:r>
        <w:t>会」という。</w:t>
      </w:r>
      <w:r>
        <w:rPr>
          <w:rFonts w:hint="eastAsia"/>
        </w:rPr>
        <w:t>）</w:t>
      </w:r>
      <w:r w:rsidR="00EB2525">
        <w:rPr>
          <w:rFonts w:hint="eastAsia"/>
        </w:rPr>
        <w:t>を相手方として</w:t>
      </w:r>
      <w:r w:rsidR="00EB2525" w:rsidRPr="00EB2525">
        <w:rPr>
          <w:rFonts w:hint="eastAsia"/>
        </w:rPr>
        <w:t>契約を締結する予定としているが、県</w:t>
      </w:r>
      <w:r>
        <w:rPr>
          <w:rFonts w:hint="eastAsia"/>
        </w:rPr>
        <w:t>社会福祉士</w:t>
      </w:r>
      <w:r w:rsidR="00F76653">
        <w:t>会</w:t>
      </w:r>
      <w:r w:rsidR="00EB2525" w:rsidRPr="00EB2525">
        <w:rPr>
          <w:rFonts w:hint="eastAsia"/>
        </w:rPr>
        <w:t>以外の者で、下記の応募要件を満たし、本事業の受託を希望する者の有無を確認する目的で、参加意思確認書の提出を招請する公募を行う。</w:t>
      </w:r>
    </w:p>
    <w:p w14:paraId="6448C158" w14:textId="77777777" w:rsidR="00994352" w:rsidRDefault="00853358" w:rsidP="00640FDE">
      <w:pPr>
        <w:pStyle w:val="1"/>
        <w:ind w:leftChars="100" w:left="210" w:firstLineChars="100" w:firstLine="240"/>
      </w:pPr>
      <w:r>
        <w:rPr>
          <w:rFonts w:hint="eastAsia"/>
        </w:rPr>
        <w:t>なお、公募</w:t>
      </w:r>
      <w:r w:rsidR="00EB2525">
        <w:rPr>
          <w:rFonts w:hint="eastAsia"/>
        </w:rPr>
        <w:t>の結果、応募要件を満たすと認められる者がいた場合は、</w:t>
      </w:r>
      <w:r w:rsidR="00A247B4">
        <w:rPr>
          <w:rFonts w:hint="eastAsia"/>
        </w:rPr>
        <w:t>県社会福祉</w:t>
      </w:r>
      <w:r w:rsidR="00F76653" w:rsidRPr="00F76653">
        <w:rPr>
          <w:rFonts w:hint="eastAsia"/>
        </w:rPr>
        <w:t>士会</w:t>
      </w:r>
      <w:r w:rsidR="00EB2525">
        <w:rPr>
          <w:rFonts w:hint="eastAsia"/>
        </w:rPr>
        <w:t>と</w:t>
      </w:r>
      <w:r w:rsidR="00EB2525">
        <w:t>当該応募者に対して</w:t>
      </w:r>
      <w:r w:rsidR="000C0F96">
        <w:t>企画提案書の提出を求め</w:t>
      </w:r>
      <w:r w:rsidR="000C0F96">
        <w:rPr>
          <w:rFonts w:hint="eastAsia"/>
        </w:rPr>
        <w:t>、</w:t>
      </w:r>
      <w:r w:rsidR="00EB2525">
        <w:t>プロポーザル方式による企画競争</w:t>
      </w:r>
      <w:r w:rsidR="000C0F96">
        <w:rPr>
          <w:rFonts w:hint="eastAsia"/>
        </w:rPr>
        <w:t>を行</w:t>
      </w:r>
      <w:r>
        <w:rPr>
          <w:rFonts w:hint="eastAsia"/>
        </w:rPr>
        <w:t>い、業務委託候補者を決定する</w:t>
      </w:r>
      <w:r w:rsidR="00EB2525">
        <w:t>。</w:t>
      </w:r>
    </w:p>
    <w:p w14:paraId="562E37BE" w14:textId="77777777" w:rsidR="00EB2525" w:rsidRDefault="00EB2525" w:rsidP="00EB2525">
      <w:pPr>
        <w:pStyle w:val="1"/>
      </w:pPr>
    </w:p>
    <w:p w14:paraId="461D47A5" w14:textId="77777777" w:rsidR="00A247B4" w:rsidRPr="00A247B4" w:rsidRDefault="006A05A7" w:rsidP="00EB2525">
      <w:pPr>
        <w:pStyle w:val="1"/>
        <w:rPr>
          <w:rFonts w:ascii="ＭＳ ゴシック" w:eastAsia="ＭＳ ゴシック" w:hAnsi="ＭＳ ゴシック"/>
        </w:rPr>
      </w:pPr>
      <w:r w:rsidRPr="00A247B4">
        <w:rPr>
          <w:rFonts w:ascii="ＭＳ ゴシック" w:eastAsia="ＭＳ ゴシック" w:hAnsi="ＭＳ ゴシック"/>
        </w:rPr>
        <w:t xml:space="preserve">２　</w:t>
      </w:r>
      <w:r w:rsidRPr="00A110BA">
        <w:rPr>
          <w:rFonts w:ascii="ＭＳ ゴシック" w:eastAsia="ＭＳ ゴシック" w:hAnsi="ＭＳ ゴシック" w:hint="eastAsia"/>
          <w:spacing w:val="120"/>
          <w:kern w:val="0"/>
          <w:fitText w:val="1200" w:id="-2106799616"/>
        </w:rPr>
        <w:t>事業</w:t>
      </w:r>
      <w:r w:rsidRPr="00A110BA">
        <w:rPr>
          <w:rFonts w:ascii="ＭＳ ゴシック" w:eastAsia="ＭＳ ゴシック" w:hAnsi="ＭＳ ゴシック"/>
          <w:kern w:val="0"/>
          <w:fitText w:val="1200" w:id="-2106799616"/>
        </w:rPr>
        <w:t>名</w:t>
      </w:r>
      <w:r w:rsidR="008A1431" w:rsidRPr="00A247B4">
        <w:rPr>
          <w:rFonts w:ascii="ＭＳ ゴシック" w:eastAsia="ＭＳ ゴシック" w:hAnsi="ＭＳ ゴシック"/>
        </w:rPr>
        <w:t xml:space="preserve">　</w:t>
      </w:r>
    </w:p>
    <w:p w14:paraId="6C5253B0" w14:textId="1D68C3EC" w:rsidR="00EB2525" w:rsidRDefault="006B4A8A" w:rsidP="006B4A8A">
      <w:pPr>
        <w:pStyle w:val="1"/>
        <w:ind w:leftChars="135" w:left="283" w:firstLineChars="81" w:firstLine="194"/>
      </w:pPr>
      <w:r w:rsidRPr="006B4A8A">
        <w:rPr>
          <w:rFonts w:hint="eastAsia"/>
        </w:rPr>
        <w:t>岡山県障害者権利擁護センター及び岡山県障害者差別解消相談センター運営業務</w:t>
      </w:r>
    </w:p>
    <w:p w14:paraId="2D618378" w14:textId="77777777" w:rsidR="006A05A7" w:rsidRDefault="006A05A7" w:rsidP="00EB2525">
      <w:pPr>
        <w:pStyle w:val="1"/>
      </w:pPr>
    </w:p>
    <w:p w14:paraId="10FD683D" w14:textId="77777777" w:rsidR="00A247B4" w:rsidRDefault="006A05A7" w:rsidP="00A247B4">
      <w:pPr>
        <w:pStyle w:val="1"/>
        <w:ind w:left="1920" w:hangingChars="800" w:hanging="1920"/>
        <w:rPr>
          <w:kern w:val="0"/>
        </w:rPr>
      </w:pPr>
      <w:r w:rsidRPr="00A247B4">
        <w:rPr>
          <w:rFonts w:ascii="ＭＳ ゴシック" w:eastAsia="ＭＳ ゴシック" w:hAnsi="ＭＳ ゴシック" w:hint="eastAsia"/>
          <w:kern w:val="0"/>
        </w:rPr>
        <w:t>３</w:t>
      </w:r>
      <w:r w:rsidRPr="00A247B4">
        <w:rPr>
          <w:rFonts w:ascii="ＭＳ ゴシック" w:eastAsia="ＭＳ ゴシック" w:hAnsi="ＭＳ ゴシック"/>
          <w:kern w:val="0"/>
        </w:rPr>
        <w:t xml:space="preserve">　</w:t>
      </w:r>
      <w:r w:rsidRPr="00F4661F">
        <w:rPr>
          <w:rFonts w:ascii="ＭＳ ゴシック" w:eastAsia="ＭＳ ゴシック" w:hAnsi="ＭＳ ゴシック"/>
          <w:spacing w:val="30"/>
          <w:kern w:val="0"/>
          <w:fitText w:val="1200" w:id="-2106799104"/>
        </w:rPr>
        <w:t>事業内容</w:t>
      </w:r>
      <w:r>
        <w:rPr>
          <w:rFonts w:hint="eastAsia"/>
          <w:kern w:val="0"/>
        </w:rPr>
        <w:t xml:space="preserve">　</w:t>
      </w:r>
    </w:p>
    <w:p w14:paraId="38467926" w14:textId="716D94D6" w:rsidR="006A05A7" w:rsidRPr="006B4A8A" w:rsidRDefault="006A05A7" w:rsidP="006B4A8A">
      <w:pPr>
        <w:pStyle w:val="1"/>
        <w:ind w:leftChars="100" w:left="210" w:firstLineChars="100" w:firstLine="240"/>
        <w:rPr>
          <w:kern w:val="0"/>
        </w:rPr>
      </w:pPr>
      <w:r>
        <w:rPr>
          <w:rFonts w:hint="eastAsia"/>
          <w:kern w:val="0"/>
        </w:rPr>
        <w:t>別添「</w:t>
      </w:r>
      <w:r w:rsidR="006B4A8A" w:rsidRPr="006B4A8A">
        <w:rPr>
          <w:rFonts w:hint="eastAsia"/>
        </w:rPr>
        <w:t>岡山県障害者権利擁護センター及び岡山県障害者差別解消相談センター運営業務</w:t>
      </w:r>
      <w:r w:rsidR="00A66052">
        <w:rPr>
          <w:rFonts w:hint="eastAsia"/>
        </w:rPr>
        <w:t>委託</w:t>
      </w:r>
      <w:r>
        <w:rPr>
          <w:rFonts w:hint="eastAsia"/>
          <w:kern w:val="0"/>
        </w:rPr>
        <w:t>仕様書」の</w:t>
      </w:r>
      <w:r w:rsidR="0062777D">
        <w:rPr>
          <w:rFonts w:hint="eastAsia"/>
          <w:kern w:val="0"/>
        </w:rPr>
        <w:t>と</w:t>
      </w:r>
      <w:r>
        <w:rPr>
          <w:kern w:val="0"/>
        </w:rPr>
        <w:t>おり</w:t>
      </w:r>
    </w:p>
    <w:p w14:paraId="02A2866B" w14:textId="77777777" w:rsidR="00DC59AA" w:rsidRDefault="00DC59AA" w:rsidP="00EB2525">
      <w:pPr>
        <w:pStyle w:val="1"/>
      </w:pPr>
    </w:p>
    <w:p w14:paraId="300B61A8" w14:textId="77777777" w:rsidR="00A66052" w:rsidRDefault="006A05A7" w:rsidP="00EB2525">
      <w:pPr>
        <w:pStyle w:val="1"/>
        <w:rPr>
          <w:kern w:val="0"/>
        </w:rPr>
      </w:pPr>
      <w:r w:rsidRPr="00A66052">
        <w:rPr>
          <w:rFonts w:ascii="ＭＳ ゴシック" w:eastAsia="ＭＳ ゴシック" w:hAnsi="ＭＳ ゴシック" w:hint="eastAsia"/>
        </w:rPr>
        <w:t>４</w:t>
      </w:r>
      <w:r w:rsidR="00DC59AA" w:rsidRPr="00A66052">
        <w:rPr>
          <w:rFonts w:ascii="ＭＳ ゴシック" w:eastAsia="ＭＳ ゴシック" w:hAnsi="ＭＳ ゴシック" w:hint="eastAsia"/>
        </w:rPr>
        <w:t xml:space="preserve">　</w:t>
      </w:r>
      <w:r w:rsidR="00DC59AA" w:rsidRPr="00A110BA">
        <w:rPr>
          <w:rFonts w:ascii="ＭＳ ゴシック" w:eastAsia="ＭＳ ゴシック" w:hAnsi="ＭＳ ゴシック"/>
          <w:spacing w:val="40"/>
          <w:kern w:val="0"/>
          <w:fitText w:val="1200" w:id="-2106831360"/>
        </w:rPr>
        <w:t>契約期</w:t>
      </w:r>
      <w:r w:rsidR="00DC59AA" w:rsidRPr="00A110BA">
        <w:rPr>
          <w:rFonts w:ascii="ＭＳ ゴシック" w:eastAsia="ＭＳ ゴシック" w:hAnsi="ＭＳ ゴシック"/>
          <w:kern w:val="0"/>
          <w:fitText w:val="1200" w:id="-2106831360"/>
        </w:rPr>
        <w:t>間</w:t>
      </w:r>
      <w:r w:rsidR="00DC59AA">
        <w:rPr>
          <w:rFonts w:hint="eastAsia"/>
          <w:kern w:val="0"/>
        </w:rPr>
        <w:t xml:space="preserve">　</w:t>
      </w:r>
    </w:p>
    <w:p w14:paraId="3FAE3902" w14:textId="4DAC3A4A" w:rsidR="00DC59AA" w:rsidRDefault="008A1431" w:rsidP="00A66052">
      <w:pPr>
        <w:pStyle w:val="1"/>
        <w:ind w:firstLineChars="200" w:firstLine="480"/>
        <w:rPr>
          <w:kern w:val="0"/>
        </w:rPr>
      </w:pPr>
      <w:r>
        <w:rPr>
          <w:kern w:val="0"/>
        </w:rPr>
        <w:t>令和</w:t>
      </w:r>
      <w:r w:rsidR="00A110BA">
        <w:rPr>
          <w:rFonts w:hint="eastAsia"/>
          <w:kern w:val="0"/>
        </w:rPr>
        <w:t>８</w:t>
      </w:r>
      <w:r w:rsidR="00DC59AA">
        <w:rPr>
          <w:kern w:val="0"/>
        </w:rPr>
        <w:t>年４月１日</w:t>
      </w:r>
      <w:r w:rsidR="00DC59AA">
        <w:rPr>
          <w:rFonts w:hint="eastAsia"/>
          <w:kern w:val="0"/>
        </w:rPr>
        <w:t>から</w:t>
      </w:r>
      <w:r w:rsidR="00DC59AA">
        <w:rPr>
          <w:kern w:val="0"/>
        </w:rPr>
        <w:t>令和</w:t>
      </w:r>
      <w:r w:rsidR="00A110BA">
        <w:rPr>
          <w:rFonts w:hint="eastAsia"/>
          <w:kern w:val="0"/>
        </w:rPr>
        <w:t>９</w:t>
      </w:r>
      <w:r w:rsidR="00DC59AA">
        <w:rPr>
          <w:kern w:val="0"/>
        </w:rPr>
        <w:t>年３月３１日まで</w:t>
      </w:r>
    </w:p>
    <w:p w14:paraId="19CDDD71" w14:textId="77777777" w:rsidR="00E13F6E" w:rsidRPr="00A110BA" w:rsidRDefault="00E13F6E" w:rsidP="002F6966">
      <w:pPr>
        <w:pStyle w:val="1"/>
        <w:rPr>
          <w:kern w:val="0"/>
        </w:rPr>
      </w:pPr>
    </w:p>
    <w:p w14:paraId="09B4F81E" w14:textId="77777777" w:rsidR="00F76653" w:rsidRPr="00A66052" w:rsidRDefault="00F76653" w:rsidP="00F76653">
      <w:pPr>
        <w:pStyle w:val="1"/>
        <w:ind w:left="480" w:hangingChars="200" w:hanging="480"/>
        <w:rPr>
          <w:rFonts w:ascii="ＭＳ ゴシック" w:eastAsia="ＭＳ ゴシック" w:hAnsi="ＭＳ ゴシック"/>
          <w:kern w:val="0"/>
        </w:rPr>
      </w:pPr>
      <w:r w:rsidRPr="00A66052">
        <w:rPr>
          <w:rFonts w:ascii="ＭＳ ゴシック" w:eastAsia="ＭＳ ゴシック" w:hAnsi="ＭＳ ゴシック" w:hint="eastAsia"/>
          <w:kern w:val="0"/>
        </w:rPr>
        <w:t>５</w:t>
      </w:r>
      <w:r w:rsidR="00E13F6E" w:rsidRPr="00A66052">
        <w:rPr>
          <w:rFonts w:ascii="ＭＳ ゴシック" w:eastAsia="ＭＳ ゴシック" w:hAnsi="ＭＳ ゴシック"/>
          <w:kern w:val="0"/>
        </w:rPr>
        <w:t xml:space="preserve">　</w:t>
      </w:r>
      <w:r w:rsidR="000C49F8" w:rsidRPr="00A110BA">
        <w:rPr>
          <w:rFonts w:ascii="ＭＳ ゴシック" w:eastAsia="ＭＳ ゴシック" w:hAnsi="ＭＳ ゴシック" w:hint="eastAsia"/>
          <w:spacing w:val="40"/>
          <w:kern w:val="0"/>
          <w:fitText w:val="1200" w:id="-2104270336"/>
        </w:rPr>
        <w:t>応募</w:t>
      </w:r>
      <w:r w:rsidRPr="00A110BA">
        <w:rPr>
          <w:rFonts w:ascii="ＭＳ ゴシック" w:eastAsia="ＭＳ ゴシック" w:hAnsi="ＭＳ ゴシック"/>
          <w:spacing w:val="40"/>
          <w:kern w:val="0"/>
          <w:fitText w:val="1200" w:id="-2104270336"/>
        </w:rPr>
        <w:t>要</w:t>
      </w:r>
      <w:r w:rsidRPr="00A110BA">
        <w:rPr>
          <w:rFonts w:ascii="ＭＳ ゴシック" w:eastAsia="ＭＳ ゴシック" w:hAnsi="ＭＳ ゴシック"/>
          <w:kern w:val="0"/>
          <w:fitText w:val="1200" w:id="-2104270336"/>
        </w:rPr>
        <w:t>件</w:t>
      </w:r>
    </w:p>
    <w:p w14:paraId="7E9F55FC" w14:textId="77777777" w:rsidR="00A66052" w:rsidRDefault="00F76653" w:rsidP="00A66052">
      <w:pPr>
        <w:pStyle w:val="1"/>
        <w:ind w:left="480" w:hangingChars="200" w:hanging="480"/>
        <w:rPr>
          <w:kern w:val="0"/>
        </w:rPr>
      </w:pPr>
      <w:r>
        <w:rPr>
          <w:rFonts w:hint="eastAsia"/>
          <w:kern w:val="0"/>
        </w:rPr>
        <w:t xml:space="preserve">　</w:t>
      </w:r>
      <w:r w:rsidR="00E13F6E">
        <w:rPr>
          <w:rFonts w:hint="eastAsia"/>
          <w:kern w:val="0"/>
        </w:rPr>
        <w:t xml:space="preserve">　</w:t>
      </w:r>
      <w:r w:rsidR="00E13F6E" w:rsidRPr="00E13F6E">
        <w:rPr>
          <w:rFonts w:hint="eastAsia"/>
          <w:kern w:val="0"/>
        </w:rPr>
        <w:t>業務委託に参加する者に必要な資格は次のとおりとする。</w:t>
      </w:r>
    </w:p>
    <w:p w14:paraId="41B2A280" w14:textId="77777777" w:rsidR="00A66052" w:rsidRPr="00A66052" w:rsidRDefault="00A66052" w:rsidP="00A66052">
      <w:pPr>
        <w:pStyle w:val="1"/>
        <w:ind w:left="480" w:hangingChars="200" w:hanging="480"/>
        <w:rPr>
          <w:kern w:val="0"/>
        </w:rPr>
      </w:pPr>
      <w:r w:rsidRPr="00A66052">
        <w:rPr>
          <w:rFonts w:ascii="ＭＳ 明朝" w:hAnsi="ＭＳ 明朝" w:cs="ＭＳ 明朝"/>
          <w:color w:val="000000"/>
          <w:kern w:val="0"/>
          <w:szCs w:val="20"/>
        </w:rPr>
        <w:t>（１）岡山県役務の提供の契約に係る入札参加資格者名簿に登載されている者であること。</w:t>
      </w:r>
    </w:p>
    <w:p w14:paraId="7D10EF60" w14:textId="77777777" w:rsidR="00A66052" w:rsidRPr="00A66052" w:rsidRDefault="00A66052" w:rsidP="00A66052">
      <w:pPr>
        <w:spacing w:line="310" w:lineRule="exact"/>
        <w:ind w:left="484" w:hanging="484"/>
        <w:textAlignment w:val="baseline"/>
        <w:rPr>
          <w:rFonts w:ascii="ＭＳ 明朝" w:hAnsi="ＭＳ 明朝" w:cs="ＭＳ 明朝"/>
          <w:color w:val="000000"/>
          <w:kern w:val="0"/>
          <w:sz w:val="24"/>
          <w:szCs w:val="20"/>
        </w:rPr>
      </w:pPr>
      <w:r w:rsidRPr="00A66052">
        <w:rPr>
          <w:rFonts w:ascii="ＭＳ 明朝" w:hAnsi="ＭＳ 明朝" w:cs="ＭＳ 明朝"/>
          <w:color w:val="000000"/>
          <w:kern w:val="0"/>
          <w:sz w:val="24"/>
          <w:szCs w:val="20"/>
        </w:rPr>
        <w:t>（２）岡山県内に主たる事務所と活動基盤をもち、岡山県内全域を活動範囲としている法人であること。</w:t>
      </w:r>
    </w:p>
    <w:p w14:paraId="0DBC1EC7" w14:textId="77777777" w:rsidR="00A66052" w:rsidRPr="00A66052" w:rsidRDefault="00A66052" w:rsidP="00A66052">
      <w:pPr>
        <w:spacing w:line="310" w:lineRule="exact"/>
        <w:ind w:left="484" w:hanging="484"/>
        <w:textAlignment w:val="baseline"/>
        <w:rPr>
          <w:rFonts w:ascii="ＭＳ 明朝" w:hAnsi="ＭＳ 明朝" w:cs="ＭＳ 明朝"/>
          <w:color w:val="000000"/>
          <w:kern w:val="0"/>
          <w:sz w:val="24"/>
          <w:szCs w:val="20"/>
        </w:rPr>
      </w:pPr>
      <w:r w:rsidRPr="00A66052">
        <w:rPr>
          <w:rFonts w:ascii="ＭＳ 明朝" w:hAnsi="ＭＳ 明朝" w:cs="ＭＳ 明朝"/>
          <w:color w:val="000000"/>
          <w:kern w:val="0"/>
          <w:sz w:val="24"/>
          <w:szCs w:val="20"/>
        </w:rPr>
        <w:t>（３）地方自治法施行令（昭和２２年政令第１６号）第１６７条の４第１項の規定に</w:t>
      </w:r>
      <w:r w:rsidRPr="00A66052">
        <w:rPr>
          <w:rFonts w:ascii="ＭＳ 明朝" w:hAnsi="ＭＳ 明朝" w:cs="ＭＳ 明朝"/>
          <w:color w:val="000000"/>
          <w:kern w:val="0"/>
          <w:sz w:val="24"/>
          <w:szCs w:val="20"/>
        </w:rPr>
        <w:lastRenderedPageBreak/>
        <w:t>該当する者でないこと。</w:t>
      </w:r>
    </w:p>
    <w:p w14:paraId="04F57729" w14:textId="77777777" w:rsidR="00A66052" w:rsidRPr="00A66052" w:rsidRDefault="00A66052" w:rsidP="00A66052">
      <w:pPr>
        <w:spacing w:line="310" w:lineRule="exact"/>
        <w:ind w:left="484" w:hanging="484"/>
        <w:textAlignment w:val="baseline"/>
        <w:rPr>
          <w:rFonts w:ascii="ＭＳ 明朝" w:hAnsi="ＭＳ 明朝" w:cs="ＭＳ 明朝"/>
          <w:color w:val="000000"/>
          <w:kern w:val="0"/>
          <w:sz w:val="24"/>
          <w:szCs w:val="20"/>
        </w:rPr>
      </w:pPr>
      <w:r w:rsidRPr="00A66052">
        <w:rPr>
          <w:rFonts w:ascii="ＭＳ 明朝" w:hAnsi="ＭＳ 明朝" w:cs="ＭＳ 明朝"/>
          <w:color w:val="000000"/>
          <w:kern w:val="0"/>
          <w:sz w:val="24"/>
          <w:szCs w:val="20"/>
        </w:rPr>
        <w:t>（４）岡山県役務の提供の契約に係る入札参加資格審査要領（平成１９年岡山県告示第３３２号）に規定する入札参加の停止の措置を受けている者でないこと。</w:t>
      </w:r>
    </w:p>
    <w:p w14:paraId="57E92294" w14:textId="77777777" w:rsidR="00A66052" w:rsidRPr="00A66052" w:rsidRDefault="00A66052" w:rsidP="00A66052">
      <w:pPr>
        <w:spacing w:line="310" w:lineRule="exact"/>
        <w:ind w:left="480" w:hangingChars="200" w:hanging="480"/>
        <w:textAlignment w:val="baseline"/>
        <w:rPr>
          <w:rFonts w:ascii="ＭＳ 明朝" w:hAnsi="ＭＳ 明朝" w:cs="ＭＳ 明朝"/>
          <w:color w:val="000000"/>
          <w:kern w:val="0"/>
          <w:sz w:val="24"/>
          <w:szCs w:val="20"/>
        </w:rPr>
      </w:pPr>
      <w:r w:rsidRPr="00A66052">
        <w:rPr>
          <w:rFonts w:ascii="ＭＳ 明朝" w:hAnsi="ＭＳ 明朝" w:cs="ＭＳ 明朝"/>
          <w:color w:val="000000"/>
          <w:kern w:val="0"/>
          <w:sz w:val="24"/>
          <w:szCs w:val="20"/>
        </w:rPr>
        <w:t>（５）岡山県から役務の提供の契約に係る入札参加除外の措置を受けている者でない　　　こと。</w:t>
      </w:r>
    </w:p>
    <w:p w14:paraId="25E07AEF" w14:textId="77777777" w:rsidR="00A66052" w:rsidRPr="00A66052" w:rsidRDefault="00A66052" w:rsidP="00A66052">
      <w:pPr>
        <w:spacing w:line="310" w:lineRule="exact"/>
        <w:ind w:left="484" w:hanging="484"/>
        <w:textAlignment w:val="baseline"/>
        <w:rPr>
          <w:rFonts w:ascii="ＭＳ 明朝" w:hAnsi="ＭＳ 明朝" w:cs="ＭＳ 明朝"/>
          <w:color w:val="000000"/>
          <w:kern w:val="0"/>
          <w:sz w:val="24"/>
          <w:szCs w:val="20"/>
        </w:rPr>
      </w:pPr>
      <w:r w:rsidRPr="00A66052">
        <w:rPr>
          <w:rFonts w:ascii="ＭＳ 明朝" w:hAnsi="ＭＳ 明朝" w:cs="ＭＳ 明朝"/>
          <w:color w:val="000000"/>
          <w:kern w:val="0"/>
          <w:sz w:val="24"/>
          <w:szCs w:val="20"/>
        </w:rPr>
        <w:t>（６）岡山県建設工事等暴力団対策会議運営要領に基づく指名除外の措置を受けている者でないこと。</w:t>
      </w:r>
    </w:p>
    <w:p w14:paraId="2FD8DD45" w14:textId="77777777" w:rsidR="00A66052" w:rsidRPr="00A66052" w:rsidRDefault="00A66052" w:rsidP="00A66052">
      <w:pPr>
        <w:spacing w:line="310" w:lineRule="exact"/>
        <w:ind w:left="484" w:hanging="484"/>
        <w:textAlignment w:val="baseline"/>
        <w:rPr>
          <w:rFonts w:ascii="ＭＳ 明朝" w:hAnsi="ＭＳ 明朝" w:cs="ＭＳ 明朝"/>
          <w:color w:val="000000"/>
          <w:kern w:val="0"/>
          <w:sz w:val="24"/>
          <w:szCs w:val="20"/>
        </w:rPr>
      </w:pPr>
      <w:r w:rsidRPr="00A66052">
        <w:rPr>
          <w:rFonts w:ascii="ＭＳ 明朝" w:hAnsi="ＭＳ 明朝" w:cs="ＭＳ 明朝"/>
          <w:color w:val="000000"/>
          <w:kern w:val="0"/>
          <w:sz w:val="24"/>
          <w:szCs w:val="20"/>
        </w:rPr>
        <w:t>（７）会社更生法（平成１４年法律第１５４号）に基づき更生手続開始の申立てがなされている者又は民事再生法（平成１１年法律第２２５号）に基づき再生手続開始の申立てがなされている者（更生手続開始の決定又は再生手続開始の決定を受けている者を除く。）でないこと。</w:t>
      </w:r>
    </w:p>
    <w:p w14:paraId="2DAD6D9E" w14:textId="77777777" w:rsidR="00A66052" w:rsidRPr="00A66052" w:rsidRDefault="0062777D" w:rsidP="00A66052">
      <w:pPr>
        <w:spacing w:line="310" w:lineRule="exact"/>
        <w:ind w:left="484" w:hanging="484"/>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（８）当該事業を実施するに</w:t>
      </w:r>
      <w:r>
        <w:rPr>
          <w:rFonts w:ascii="ＭＳ 明朝" w:hAnsi="ＭＳ 明朝" w:cs="ＭＳ 明朝" w:hint="eastAsia"/>
          <w:color w:val="000000"/>
          <w:kern w:val="0"/>
          <w:sz w:val="24"/>
          <w:szCs w:val="20"/>
        </w:rPr>
        <w:t>当たって</w:t>
      </w:r>
      <w:r w:rsidR="00A66052" w:rsidRPr="00A66052">
        <w:rPr>
          <w:rFonts w:ascii="ＭＳ 明朝" w:hAnsi="ＭＳ 明朝" w:cs="ＭＳ 明朝"/>
          <w:color w:val="000000"/>
          <w:kern w:val="0"/>
          <w:sz w:val="24"/>
          <w:szCs w:val="20"/>
        </w:rPr>
        <w:t>、全県レベルで障害のある人の実情及び障害のある人に対するサービス等に精通した職員が常時対応できる体制を有していること。</w:t>
      </w:r>
    </w:p>
    <w:p w14:paraId="71532029" w14:textId="77777777" w:rsidR="00A66052" w:rsidRPr="00A66052" w:rsidRDefault="00A66052" w:rsidP="00A66052">
      <w:pPr>
        <w:spacing w:line="310" w:lineRule="exact"/>
        <w:ind w:left="484" w:hanging="484"/>
        <w:textAlignment w:val="baseline"/>
        <w:rPr>
          <w:rFonts w:ascii="ＭＳ 明朝" w:hAnsi="ＭＳ 明朝" w:cs="ＭＳ 明朝"/>
          <w:color w:val="000000"/>
          <w:kern w:val="0"/>
          <w:sz w:val="24"/>
          <w:szCs w:val="20"/>
        </w:rPr>
      </w:pPr>
      <w:r w:rsidRPr="00A66052">
        <w:rPr>
          <w:rFonts w:ascii="ＭＳ 明朝" w:hAnsi="ＭＳ 明朝" w:cs="ＭＳ 明朝"/>
          <w:color w:val="000000"/>
          <w:kern w:val="0"/>
          <w:sz w:val="24"/>
          <w:szCs w:val="20"/>
        </w:rPr>
        <w:t>（９）過去２年間に県又は県の外郭団体との契約がある場合、全て誠実に履行していること。</w:t>
      </w:r>
    </w:p>
    <w:p w14:paraId="1D05B5F7" w14:textId="77777777" w:rsidR="002F6966" w:rsidRPr="00A66052" w:rsidRDefault="002F6966" w:rsidP="002F6966">
      <w:pPr>
        <w:pStyle w:val="1"/>
        <w:ind w:left="480" w:hangingChars="200" w:hanging="480"/>
        <w:jc w:val="left"/>
        <w:rPr>
          <w:kern w:val="0"/>
        </w:rPr>
      </w:pPr>
    </w:p>
    <w:p w14:paraId="7F227BF3" w14:textId="77777777" w:rsidR="002F6966" w:rsidRPr="0088431A" w:rsidRDefault="002F6966" w:rsidP="002F6966">
      <w:pPr>
        <w:pStyle w:val="1"/>
        <w:ind w:left="480" w:hangingChars="200" w:hanging="480"/>
        <w:jc w:val="left"/>
        <w:rPr>
          <w:rFonts w:ascii="ＭＳ ゴシック" w:eastAsia="ＭＳ ゴシック" w:hAnsi="ＭＳ ゴシック"/>
          <w:kern w:val="0"/>
        </w:rPr>
      </w:pPr>
      <w:r w:rsidRPr="0088431A">
        <w:rPr>
          <w:rFonts w:ascii="ＭＳ ゴシック" w:eastAsia="ＭＳ ゴシック" w:hAnsi="ＭＳ ゴシック" w:hint="eastAsia"/>
          <w:kern w:val="0"/>
        </w:rPr>
        <w:t xml:space="preserve">６　</w:t>
      </w:r>
      <w:r w:rsidRPr="00940F1B">
        <w:rPr>
          <w:rFonts w:ascii="ＭＳ ゴシック" w:eastAsia="ＭＳ ゴシック" w:hAnsi="ＭＳ ゴシック" w:hint="eastAsia"/>
          <w:spacing w:val="120"/>
          <w:kern w:val="0"/>
          <w:fitText w:val="1200" w:id="-2104270335"/>
        </w:rPr>
        <w:t>手続</w:t>
      </w:r>
      <w:r w:rsidRPr="00940F1B">
        <w:rPr>
          <w:rFonts w:ascii="ＭＳ ゴシック" w:eastAsia="ＭＳ ゴシック" w:hAnsi="ＭＳ ゴシック" w:hint="eastAsia"/>
          <w:kern w:val="0"/>
          <w:fitText w:val="1200" w:id="-2104270335"/>
        </w:rPr>
        <w:t>等</w:t>
      </w:r>
    </w:p>
    <w:p w14:paraId="68FA1475" w14:textId="77777777" w:rsidR="00B91BA7" w:rsidRDefault="002F6966" w:rsidP="00B91BA7">
      <w:pPr>
        <w:pStyle w:val="1"/>
        <w:ind w:left="480" w:hangingChars="200" w:hanging="480"/>
        <w:jc w:val="left"/>
        <w:rPr>
          <w:kern w:val="0"/>
        </w:rPr>
      </w:pPr>
      <w:r>
        <w:rPr>
          <w:rFonts w:hint="eastAsia"/>
          <w:kern w:val="0"/>
        </w:rPr>
        <w:t>（１</w:t>
      </w:r>
      <w:r>
        <w:rPr>
          <w:kern w:val="0"/>
        </w:rPr>
        <w:t>）</w:t>
      </w:r>
      <w:r w:rsidR="00B91BA7">
        <w:rPr>
          <w:kern w:val="0"/>
        </w:rPr>
        <w:t>担当</w:t>
      </w:r>
      <w:r w:rsidR="00B91BA7">
        <w:rPr>
          <w:rFonts w:hint="eastAsia"/>
          <w:kern w:val="0"/>
        </w:rPr>
        <w:t>部局</w:t>
      </w:r>
    </w:p>
    <w:p w14:paraId="5CEFBE05" w14:textId="77777777" w:rsidR="002F6966" w:rsidRPr="00B91BA7" w:rsidRDefault="002F6966" w:rsidP="00B91BA7">
      <w:pPr>
        <w:pStyle w:val="1"/>
        <w:adjustRightInd w:val="0"/>
        <w:ind w:leftChars="200" w:left="420" w:firstLineChars="300" w:firstLine="720"/>
        <w:mirrorIndents/>
        <w:jc w:val="left"/>
        <w:rPr>
          <w:kern w:val="0"/>
        </w:rPr>
      </w:pPr>
      <w:r w:rsidRPr="00B91BA7">
        <w:rPr>
          <w:rFonts w:ascii="ＭＳ 明朝" w:hAnsi="ＭＳ 明朝"/>
          <w:kern w:val="0"/>
        </w:rPr>
        <w:t>岡山市北区内山下２－４－６</w:t>
      </w:r>
    </w:p>
    <w:p w14:paraId="7459A6C5" w14:textId="207FC7CC" w:rsidR="002F6966" w:rsidRPr="00B91BA7" w:rsidRDefault="0088431A" w:rsidP="00B91BA7">
      <w:pPr>
        <w:pStyle w:val="1"/>
        <w:ind w:firstLineChars="300" w:firstLine="720"/>
        <w:contextualSpacing w:val="0"/>
        <w:jc w:val="left"/>
        <w:rPr>
          <w:rFonts w:ascii="ＭＳ 明朝" w:hAnsi="ＭＳ 明朝"/>
          <w:kern w:val="0"/>
        </w:rPr>
      </w:pPr>
      <w:r>
        <w:rPr>
          <w:rFonts w:ascii="ＭＳ 明朝" w:hAnsi="ＭＳ 明朝"/>
          <w:kern w:val="0"/>
        </w:rPr>
        <w:t>岡山県</w:t>
      </w:r>
      <w:r w:rsidR="00940F1B">
        <w:rPr>
          <w:rFonts w:ascii="ＭＳ 明朝" w:hAnsi="ＭＳ 明朝" w:hint="eastAsia"/>
          <w:kern w:val="0"/>
        </w:rPr>
        <w:t>子ども・</w:t>
      </w:r>
      <w:r>
        <w:rPr>
          <w:rFonts w:ascii="ＭＳ 明朝" w:hAnsi="ＭＳ 明朝"/>
          <w:kern w:val="0"/>
        </w:rPr>
        <w:t>福祉部障害福祉課</w:t>
      </w:r>
      <w:r w:rsidR="001B1AF1">
        <w:rPr>
          <w:rFonts w:ascii="ＭＳ 明朝" w:hAnsi="ＭＳ 明朝" w:hint="eastAsia"/>
          <w:kern w:val="0"/>
        </w:rPr>
        <w:t xml:space="preserve">　</w:t>
      </w:r>
      <w:r>
        <w:rPr>
          <w:rFonts w:ascii="ＭＳ 明朝" w:hAnsi="ＭＳ 明朝" w:hint="eastAsia"/>
          <w:kern w:val="0"/>
        </w:rPr>
        <w:t>障害福祉企画</w:t>
      </w:r>
      <w:r w:rsidR="002F6966" w:rsidRPr="00B91BA7">
        <w:rPr>
          <w:rFonts w:ascii="ＭＳ 明朝" w:hAnsi="ＭＳ 明朝"/>
          <w:kern w:val="0"/>
        </w:rPr>
        <w:t>班</w:t>
      </w:r>
    </w:p>
    <w:p w14:paraId="2E5FD56B" w14:textId="77777777" w:rsidR="002F6966" w:rsidRPr="00B91BA7" w:rsidRDefault="00B91BA7" w:rsidP="002F6966">
      <w:pPr>
        <w:pStyle w:val="1"/>
        <w:ind w:left="480" w:hangingChars="200" w:hanging="480"/>
        <w:jc w:val="left"/>
        <w:rPr>
          <w:rFonts w:ascii="ＭＳ 明朝" w:hAnsi="ＭＳ 明朝"/>
          <w:kern w:val="0"/>
        </w:rPr>
      </w:pPr>
      <w:r>
        <w:rPr>
          <w:rFonts w:ascii="ＭＳ 明朝" w:hAnsi="ＭＳ 明朝"/>
          <w:kern w:val="0"/>
        </w:rPr>
        <w:t xml:space="preserve">      </w:t>
      </w:r>
      <w:r w:rsidR="002F6966" w:rsidRPr="00B91BA7">
        <w:rPr>
          <w:rFonts w:ascii="ＭＳ 明朝" w:hAnsi="ＭＳ 明朝"/>
          <w:kern w:val="0"/>
          <w:fitText w:val="960" w:id="-2106817791"/>
        </w:rPr>
        <w:t>電話番号</w:t>
      </w:r>
      <w:r w:rsidR="002F6966" w:rsidRPr="00B91BA7">
        <w:rPr>
          <w:rFonts w:ascii="ＭＳ 明朝" w:hAnsi="ＭＳ 明朝"/>
          <w:kern w:val="0"/>
        </w:rPr>
        <w:t xml:space="preserve">  </w:t>
      </w:r>
      <w:r w:rsidR="00E027D5">
        <w:rPr>
          <w:rFonts w:ascii="ＭＳ 明朝" w:hAnsi="ＭＳ 明朝"/>
          <w:kern w:val="0"/>
        </w:rPr>
        <w:t>０８６－２２６－７３</w:t>
      </w:r>
      <w:r w:rsidR="00E027D5">
        <w:rPr>
          <w:rFonts w:ascii="ＭＳ 明朝" w:hAnsi="ＭＳ 明朝" w:hint="eastAsia"/>
          <w:kern w:val="0"/>
        </w:rPr>
        <w:t>４３</w:t>
      </w:r>
      <w:r w:rsidR="002F6966" w:rsidRPr="00B91BA7">
        <w:rPr>
          <w:rFonts w:ascii="ＭＳ 明朝" w:hAnsi="ＭＳ 明朝"/>
          <w:kern w:val="0"/>
        </w:rPr>
        <w:t>（直通）</w:t>
      </w:r>
    </w:p>
    <w:p w14:paraId="2D8B3B78" w14:textId="77777777" w:rsidR="00B91BA7" w:rsidRPr="0064744F" w:rsidRDefault="00B91BA7" w:rsidP="0064744F">
      <w:pPr>
        <w:pStyle w:val="1"/>
        <w:ind w:left="480" w:hangingChars="200" w:hanging="480"/>
        <w:jc w:val="left"/>
        <w:rPr>
          <w:rFonts w:ascii="ＭＳ 明朝" w:hAnsi="ＭＳ 明朝"/>
          <w:kern w:val="0"/>
        </w:rPr>
      </w:pPr>
      <w:r>
        <w:rPr>
          <w:rFonts w:ascii="ＭＳ 明朝" w:hAnsi="ＭＳ 明朝"/>
          <w:kern w:val="0"/>
        </w:rPr>
        <w:t xml:space="preserve">      </w:t>
      </w:r>
      <w:r w:rsidR="002F6966" w:rsidRPr="007960ED">
        <w:rPr>
          <w:rFonts w:ascii="ＭＳ 明朝" w:hAnsi="ＭＳ 明朝" w:hint="eastAsia"/>
          <w:spacing w:val="15"/>
          <w:kern w:val="0"/>
          <w:fitText w:val="960" w:id="-2106817792"/>
        </w:rPr>
        <w:t>Fax</w:t>
      </w:r>
      <w:r w:rsidR="002F6966" w:rsidRPr="007960ED">
        <w:rPr>
          <w:rFonts w:ascii="ＭＳ 明朝" w:hAnsi="ＭＳ 明朝"/>
          <w:spacing w:val="15"/>
          <w:kern w:val="0"/>
          <w:fitText w:val="960" w:id="-2106817792"/>
        </w:rPr>
        <w:t>番</w:t>
      </w:r>
      <w:r w:rsidR="002F6966" w:rsidRPr="007960ED">
        <w:rPr>
          <w:rFonts w:ascii="ＭＳ 明朝" w:hAnsi="ＭＳ 明朝"/>
          <w:spacing w:val="-11"/>
          <w:kern w:val="0"/>
          <w:fitText w:val="960" w:id="-2106817792"/>
        </w:rPr>
        <w:t>号</w:t>
      </w:r>
      <w:r w:rsidR="002F6966" w:rsidRPr="00B91BA7">
        <w:rPr>
          <w:rFonts w:ascii="ＭＳ 明朝" w:hAnsi="ＭＳ 明朝"/>
          <w:kern w:val="0"/>
        </w:rPr>
        <w:t xml:space="preserve">  ０８６－２２４－６５２０　　</w:t>
      </w:r>
    </w:p>
    <w:p w14:paraId="51753D04" w14:textId="77777777" w:rsidR="007960ED" w:rsidRPr="007960ED" w:rsidRDefault="007960ED" w:rsidP="007960ED">
      <w:pPr>
        <w:overflowPunct w:val="0"/>
        <w:spacing w:line="300" w:lineRule="exact"/>
        <w:ind w:left="484"/>
        <w:rPr>
          <w:rFonts w:ascii="ＭＳ 明朝" w:hAnsi="ＭＳ 明朝"/>
          <w:sz w:val="24"/>
          <w:szCs w:val="24"/>
        </w:rPr>
      </w:pPr>
      <w:r w:rsidRPr="007960ED">
        <w:rPr>
          <w:rFonts w:ascii="ＭＳ 明朝" w:hAnsi="ＭＳ 明朝" w:hint="eastAsia"/>
          <w:sz w:val="24"/>
          <w:szCs w:val="24"/>
        </w:rPr>
        <w:t xml:space="preserve">　</w:t>
      </w:r>
      <w:r w:rsidRPr="007960ED">
        <w:rPr>
          <w:rFonts w:ascii="ＭＳ 明朝" w:hAnsi="ＭＳ 明朝" w:hint="eastAsia"/>
          <w:spacing w:val="120"/>
          <w:kern w:val="0"/>
          <w:sz w:val="24"/>
          <w:szCs w:val="24"/>
          <w:fitText w:val="840" w:id="-1568874752"/>
        </w:rPr>
        <w:t>Mai</w:t>
      </w:r>
      <w:r w:rsidRPr="007960ED">
        <w:rPr>
          <w:rFonts w:ascii="ＭＳ 明朝" w:hAnsi="ＭＳ 明朝" w:hint="eastAsia"/>
          <w:kern w:val="0"/>
          <w:sz w:val="24"/>
          <w:szCs w:val="24"/>
          <w:fitText w:val="840" w:id="-1568874752"/>
        </w:rPr>
        <w:t>l</w:t>
      </w:r>
      <w:r>
        <w:rPr>
          <w:rFonts w:ascii="ＭＳ 明朝" w:hAnsi="ＭＳ 明朝" w:hint="eastAsia"/>
          <w:sz w:val="24"/>
          <w:szCs w:val="24"/>
        </w:rPr>
        <w:t xml:space="preserve">　　</w:t>
      </w:r>
      <w:r w:rsidR="000B2CDA">
        <w:rPr>
          <w:rFonts w:ascii="ＭＳ 明朝" w:hAnsi="ＭＳ 明朝"/>
          <w:sz w:val="24"/>
          <w:szCs w:val="24"/>
        </w:rPr>
        <w:t>isupport</w:t>
      </w:r>
      <w:r w:rsidRPr="007960ED">
        <w:rPr>
          <w:rFonts w:ascii="ＭＳ 明朝" w:hAnsi="ＭＳ 明朝" w:hint="eastAsia"/>
          <w:sz w:val="24"/>
          <w:szCs w:val="24"/>
        </w:rPr>
        <w:t>@pref.okayama.lg.jp</w:t>
      </w:r>
    </w:p>
    <w:p w14:paraId="19B294CD" w14:textId="77777777" w:rsidR="002F6966" w:rsidRPr="002F6966" w:rsidRDefault="002F6966" w:rsidP="002F6966">
      <w:pPr>
        <w:pStyle w:val="1"/>
        <w:ind w:left="480" w:hangingChars="200" w:hanging="480"/>
        <w:jc w:val="left"/>
        <w:rPr>
          <w:kern w:val="0"/>
        </w:rPr>
      </w:pPr>
      <w:r>
        <w:rPr>
          <w:rFonts w:hint="eastAsia"/>
          <w:kern w:val="0"/>
        </w:rPr>
        <w:t>（</w:t>
      </w:r>
      <w:r>
        <w:rPr>
          <w:kern w:val="0"/>
        </w:rPr>
        <w:t>２）</w:t>
      </w:r>
      <w:r w:rsidR="00895203">
        <w:rPr>
          <w:rFonts w:hint="eastAsia"/>
          <w:kern w:val="0"/>
        </w:rPr>
        <w:t>企画</w:t>
      </w:r>
      <w:r w:rsidR="00895203">
        <w:rPr>
          <w:kern w:val="0"/>
        </w:rPr>
        <w:t>提案</w:t>
      </w:r>
      <w:r w:rsidR="00895203">
        <w:rPr>
          <w:rFonts w:hint="eastAsia"/>
          <w:kern w:val="0"/>
        </w:rPr>
        <w:t>説明書</w:t>
      </w:r>
      <w:r w:rsidR="00B91BA7">
        <w:rPr>
          <w:kern w:val="0"/>
        </w:rPr>
        <w:t>の</w:t>
      </w:r>
      <w:r w:rsidR="00895203">
        <w:rPr>
          <w:rFonts w:hint="eastAsia"/>
          <w:kern w:val="0"/>
        </w:rPr>
        <w:t>交付</w:t>
      </w:r>
    </w:p>
    <w:p w14:paraId="730347D9" w14:textId="6BD34E50" w:rsidR="00917ABE" w:rsidRPr="002F6966" w:rsidRDefault="00917ABE" w:rsidP="000B2CDA">
      <w:pPr>
        <w:pStyle w:val="1"/>
        <w:ind w:left="480" w:hangingChars="200" w:hanging="480"/>
        <w:jc w:val="left"/>
        <w:rPr>
          <w:kern w:val="0"/>
        </w:rPr>
      </w:pPr>
      <w:r w:rsidRPr="002F6966">
        <w:rPr>
          <w:kern w:val="0"/>
        </w:rPr>
        <w:t xml:space="preserve">    </w:t>
      </w:r>
      <w:r>
        <w:rPr>
          <w:kern w:val="0"/>
        </w:rPr>
        <w:t xml:space="preserve">ａ　</w:t>
      </w:r>
      <w:r>
        <w:rPr>
          <w:rFonts w:hint="eastAsia"/>
          <w:kern w:val="0"/>
        </w:rPr>
        <w:t>交付</w:t>
      </w:r>
      <w:r>
        <w:rPr>
          <w:kern w:val="0"/>
        </w:rPr>
        <w:t xml:space="preserve">期間　　</w:t>
      </w:r>
      <w:r>
        <w:rPr>
          <w:rFonts w:hint="eastAsia"/>
          <w:kern w:val="0"/>
        </w:rPr>
        <w:t>令</w:t>
      </w:r>
      <w:r>
        <w:rPr>
          <w:kern w:val="0"/>
        </w:rPr>
        <w:t>和</w:t>
      </w:r>
      <w:r w:rsidR="00A110BA">
        <w:rPr>
          <w:rFonts w:hint="eastAsia"/>
          <w:kern w:val="0"/>
        </w:rPr>
        <w:t>８</w:t>
      </w:r>
      <w:r>
        <w:rPr>
          <w:kern w:val="0"/>
        </w:rPr>
        <w:t>年</w:t>
      </w:r>
      <w:r w:rsidR="006D72FD">
        <w:rPr>
          <w:rFonts w:hint="eastAsia"/>
          <w:kern w:val="0"/>
        </w:rPr>
        <w:t>３</w:t>
      </w:r>
      <w:r>
        <w:rPr>
          <w:kern w:val="0"/>
        </w:rPr>
        <w:t>月</w:t>
      </w:r>
      <w:r w:rsidR="00BF3F9F">
        <w:rPr>
          <w:rFonts w:hint="eastAsia"/>
          <w:kern w:val="0"/>
        </w:rPr>
        <w:t>１９</w:t>
      </w:r>
      <w:r w:rsidRPr="002F6966">
        <w:rPr>
          <w:kern w:val="0"/>
        </w:rPr>
        <w:t>日</w:t>
      </w:r>
      <w:r w:rsidR="00D0529C">
        <w:rPr>
          <w:rFonts w:hint="eastAsia"/>
          <w:kern w:val="0"/>
        </w:rPr>
        <w:t>（</w:t>
      </w:r>
      <w:r w:rsidR="00BF3F9F">
        <w:rPr>
          <w:rFonts w:hint="eastAsia"/>
          <w:kern w:val="0"/>
        </w:rPr>
        <w:t>木</w:t>
      </w:r>
      <w:r>
        <w:rPr>
          <w:rFonts w:hint="eastAsia"/>
          <w:kern w:val="0"/>
        </w:rPr>
        <w:t>）９</w:t>
      </w:r>
      <w:r w:rsidRPr="002F6966">
        <w:rPr>
          <w:kern w:val="0"/>
        </w:rPr>
        <w:t>時から</w:t>
      </w:r>
    </w:p>
    <w:p w14:paraId="5FE845B1" w14:textId="5962CD55" w:rsidR="00917ABE" w:rsidRPr="002F6966" w:rsidRDefault="00917ABE" w:rsidP="00917ABE">
      <w:pPr>
        <w:pStyle w:val="1"/>
        <w:ind w:left="480" w:hangingChars="200" w:hanging="480"/>
        <w:jc w:val="left"/>
        <w:rPr>
          <w:kern w:val="0"/>
        </w:rPr>
      </w:pPr>
      <w:r w:rsidRPr="002F6966">
        <w:rPr>
          <w:kern w:val="0"/>
        </w:rPr>
        <w:t xml:space="preserve">                    </w:t>
      </w:r>
      <w:r>
        <w:rPr>
          <w:rFonts w:hint="eastAsia"/>
          <w:kern w:val="0"/>
        </w:rPr>
        <w:t>令</w:t>
      </w:r>
      <w:r>
        <w:rPr>
          <w:kern w:val="0"/>
        </w:rPr>
        <w:t>和</w:t>
      </w:r>
      <w:r w:rsidR="00A110BA">
        <w:rPr>
          <w:rFonts w:hint="eastAsia"/>
          <w:kern w:val="0"/>
        </w:rPr>
        <w:t>８</w:t>
      </w:r>
      <w:r>
        <w:rPr>
          <w:kern w:val="0"/>
        </w:rPr>
        <w:t>年</w:t>
      </w:r>
      <w:r w:rsidR="006D72FD">
        <w:rPr>
          <w:rFonts w:hint="eastAsia"/>
          <w:kern w:val="0"/>
        </w:rPr>
        <w:t>３</w:t>
      </w:r>
      <w:r>
        <w:rPr>
          <w:kern w:val="0"/>
        </w:rPr>
        <w:t>月</w:t>
      </w:r>
      <w:r w:rsidR="00BF3F9F">
        <w:rPr>
          <w:rFonts w:hint="eastAsia"/>
          <w:kern w:val="0"/>
        </w:rPr>
        <w:t>２４</w:t>
      </w:r>
      <w:r w:rsidRPr="002F6966">
        <w:rPr>
          <w:kern w:val="0"/>
        </w:rPr>
        <w:t>日</w:t>
      </w:r>
      <w:r w:rsidR="000B2CDA">
        <w:rPr>
          <w:rFonts w:hint="eastAsia"/>
          <w:kern w:val="0"/>
        </w:rPr>
        <w:t>（</w:t>
      </w:r>
      <w:r w:rsidR="00BF3F9F">
        <w:rPr>
          <w:rFonts w:hint="eastAsia"/>
          <w:kern w:val="0"/>
        </w:rPr>
        <w:t>火</w:t>
      </w:r>
      <w:r>
        <w:rPr>
          <w:rFonts w:hint="eastAsia"/>
          <w:kern w:val="0"/>
        </w:rPr>
        <w:t>）</w:t>
      </w:r>
      <w:r>
        <w:rPr>
          <w:kern w:val="0"/>
        </w:rPr>
        <w:t>１</w:t>
      </w:r>
      <w:r>
        <w:rPr>
          <w:rFonts w:hint="eastAsia"/>
          <w:kern w:val="0"/>
        </w:rPr>
        <w:t>７</w:t>
      </w:r>
      <w:r w:rsidRPr="002F6966">
        <w:rPr>
          <w:kern w:val="0"/>
        </w:rPr>
        <w:t>時まで</w:t>
      </w:r>
    </w:p>
    <w:p w14:paraId="6CC68CDC" w14:textId="77777777" w:rsidR="00D20E54" w:rsidRDefault="002F6966" w:rsidP="00940F1B">
      <w:pPr>
        <w:pStyle w:val="1"/>
        <w:ind w:left="2410" w:rightChars="-68" w:right="-143" w:hangingChars="1004" w:hanging="2410"/>
        <w:jc w:val="left"/>
        <w:rPr>
          <w:kern w:val="0"/>
        </w:rPr>
      </w:pPr>
      <w:r w:rsidRPr="002F6966">
        <w:rPr>
          <w:kern w:val="0"/>
        </w:rPr>
        <w:t xml:space="preserve">    </w:t>
      </w:r>
      <w:r w:rsidR="00B91BA7">
        <w:rPr>
          <w:kern w:val="0"/>
        </w:rPr>
        <w:t xml:space="preserve">ｂ　</w:t>
      </w:r>
      <w:r w:rsidR="00B91BA7">
        <w:rPr>
          <w:rFonts w:hint="eastAsia"/>
          <w:kern w:val="0"/>
        </w:rPr>
        <w:t>交付</w:t>
      </w:r>
      <w:r w:rsidRPr="002F6966">
        <w:rPr>
          <w:kern w:val="0"/>
        </w:rPr>
        <w:t xml:space="preserve">方法　　</w:t>
      </w:r>
      <w:r w:rsidR="00B91BA7">
        <w:rPr>
          <w:rFonts w:hint="eastAsia"/>
          <w:kern w:val="0"/>
        </w:rPr>
        <w:t>交付期間中に</w:t>
      </w:r>
      <w:r w:rsidRPr="002F6966">
        <w:rPr>
          <w:kern w:val="0"/>
        </w:rPr>
        <w:t>岡山県</w:t>
      </w:r>
      <w:r w:rsidR="00940F1B">
        <w:rPr>
          <w:rFonts w:hint="eastAsia"/>
          <w:kern w:val="0"/>
        </w:rPr>
        <w:t>子ども・</w:t>
      </w:r>
      <w:r w:rsidR="00B91BA7">
        <w:rPr>
          <w:rFonts w:hint="eastAsia"/>
          <w:kern w:val="0"/>
        </w:rPr>
        <w:t>福祉部</w:t>
      </w:r>
      <w:r w:rsidRPr="002F6966">
        <w:rPr>
          <w:kern w:val="0"/>
        </w:rPr>
        <w:t>障害福祉課のホームページ</w:t>
      </w:r>
      <w:r w:rsidR="00DC2D10">
        <w:rPr>
          <w:rFonts w:hint="eastAsia"/>
          <w:kern w:val="0"/>
        </w:rPr>
        <w:t>（</w:t>
      </w:r>
      <w:r w:rsidR="002530BC" w:rsidRPr="002530BC">
        <w:t>https://www.pref.okayama.jp/soshiki/39/</w:t>
      </w:r>
      <w:r w:rsidR="002530BC">
        <w:rPr>
          <w:rFonts w:hint="eastAsia"/>
        </w:rPr>
        <w:t>）</w:t>
      </w:r>
      <w:r w:rsidRPr="002F6966">
        <w:rPr>
          <w:kern w:val="0"/>
        </w:rPr>
        <w:t>からダウンロードすること。</w:t>
      </w:r>
    </w:p>
    <w:p w14:paraId="1816D3E7" w14:textId="77777777" w:rsidR="002F6966" w:rsidRPr="002F6966" w:rsidRDefault="002F6966" w:rsidP="002F6966">
      <w:pPr>
        <w:pStyle w:val="1"/>
        <w:ind w:left="480" w:hangingChars="200" w:hanging="480"/>
        <w:jc w:val="left"/>
        <w:rPr>
          <w:kern w:val="0"/>
        </w:rPr>
      </w:pPr>
      <w:r>
        <w:rPr>
          <w:rFonts w:hint="eastAsia"/>
          <w:kern w:val="0"/>
        </w:rPr>
        <w:t>（３</w:t>
      </w:r>
      <w:r>
        <w:rPr>
          <w:kern w:val="0"/>
        </w:rPr>
        <w:t>）</w:t>
      </w:r>
      <w:r w:rsidRPr="002F6966">
        <w:rPr>
          <w:kern w:val="0"/>
        </w:rPr>
        <w:t>参加意思確認書（</w:t>
      </w:r>
      <w:r w:rsidR="00674DD7">
        <w:rPr>
          <w:rFonts w:hint="eastAsia"/>
          <w:kern w:val="0"/>
        </w:rPr>
        <w:t>様式</w:t>
      </w:r>
      <w:r w:rsidR="00674DD7">
        <w:rPr>
          <w:kern w:val="0"/>
        </w:rPr>
        <w:t>第</w:t>
      </w:r>
      <w:r w:rsidRPr="002F6966">
        <w:rPr>
          <w:kern w:val="0"/>
        </w:rPr>
        <w:t>１</w:t>
      </w:r>
      <w:r w:rsidR="00674DD7">
        <w:rPr>
          <w:rFonts w:hint="eastAsia"/>
          <w:kern w:val="0"/>
        </w:rPr>
        <w:t>号</w:t>
      </w:r>
      <w:r w:rsidRPr="002F6966">
        <w:rPr>
          <w:kern w:val="0"/>
        </w:rPr>
        <w:t>）の提出</w:t>
      </w:r>
    </w:p>
    <w:p w14:paraId="3ECC01AF" w14:textId="27FF642C" w:rsidR="002F6966" w:rsidRPr="002F6966" w:rsidRDefault="002F6966" w:rsidP="002000C9">
      <w:pPr>
        <w:pStyle w:val="1"/>
        <w:ind w:left="2400" w:hangingChars="1000" w:hanging="2400"/>
        <w:jc w:val="left"/>
        <w:rPr>
          <w:kern w:val="0"/>
        </w:rPr>
      </w:pPr>
      <w:r w:rsidRPr="002F6966">
        <w:rPr>
          <w:kern w:val="0"/>
        </w:rPr>
        <w:t xml:space="preserve">    </w:t>
      </w:r>
      <w:r w:rsidR="00D20E54">
        <w:rPr>
          <w:kern w:val="0"/>
        </w:rPr>
        <w:t xml:space="preserve">ａ　提出期間　　</w:t>
      </w:r>
      <w:r w:rsidR="002647C4">
        <w:rPr>
          <w:rFonts w:hint="eastAsia"/>
          <w:kern w:val="0"/>
        </w:rPr>
        <w:t>令</w:t>
      </w:r>
      <w:r w:rsidR="002647C4">
        <w:rPr>
          <w:kern w:val="0"/>
        </w:rPr>
        <w:t>和</w:t>
      </w:r>
      <w:r w:rsidR="00A110BA">
        <w:rPr>
          <w:rFonts w:hint="eastAsia"/>
          <w:kern w:val="0"/>
        </w:rPr>
        <w:t>８</w:t>
      </w:r>
      <w:r w:rsidR="002647C4">
        <w:rPr>
          <w:kern w:val="0"/>
        </w:rPr>
        <w:t>年</w:t>
      </w:r>
      <w:r w:rsidR="006D72FD">
        <w:rPr>
          <w:rFonts w:hint="eastAsia"/>
          <w:kern w:val="0"/>
        </w:rPr>
        <w:t>３</w:t>
      </w:r>
      <w:r w:rsidR="002647C4">
        <w:rPr>
          <w:kern w:val="0"/>
        </w:rPr>
        <w:t>月</w:t>
      </w:r>
      <w:r w:rsidR="00BF3F9F">
        <w:rPr>
          <w:rFonts w:hint="eastAsia"/>
          <w:kern w:val="0"/>
        </w:rPr>
        <w:t>１９</w:t>
      </w:r>
      <w:r w:rsidR="00FE0B0F" w:rsidRPr="002F6966">
        <w:rPr>
          <w:kern w:val="0"/>
        </w:rPr>
        <w:t>日</w:t>
      </w:r>
      <w:r w:rsidR="006D72FD">
        <w:rPr>
          <w:rFonts w:hint="eastAsia"/>
          <w:kern w:val="0"/>
        </w:rPr>
        <w:t>（</w:t>
      </w:r>
      <w:r w:rsidR="00BF3F9F">
        <w:rPr>
          <w:rFonts w:hint="eastAsia"/>
          <w:kern w:val="0"/>
        </w:rPr>
        <w:t>木</w:t>
      </w:r>
      <w:r w:rsidR="00FE0B0F">
        <w:rPr>
          <w:rFonts w:hint="eastAsia"/>
          <w:kern w:val="0"/>
        </w:rPr>
        <w:t>）</w:t>
      </w:r>
      <w:r w:rsidR="00D20E54">
        <w:rPr>
          <w:kern w:val="0"/>
        </w:rPr>
        <w:t>から</w:t>
      </w:r>
      <w:r w:rsidR="002647C4">
        <w:rPr>
          <w:rFonts w:hint="eastAsia"/>
          <w:kern w:val="0"/>
        </w:rPr>
        <w:t>令</w:t>
      </w:r>
      <w:r w:rsidR="002647C4">
        <w:rPr>
          <w:kern w:val="0"/>
        </w:rPr>
        <w:t>和</w:t>
      </w:r>
      <w:r w:rsidR="00A110BA">
        <w:rPr>
          <w:rFonts w:hint="eastAsia"/>
          <w:kern w:val="0"/>
        </w:rPr>
        <w:t>８</w:t>
      </w:r>
      <w:r w:rsidR="002647C4">
        <w:rPr>
          <w:kern w:val="0"/>
        </w:rPr>
        <w:t>年</w:t>
      </w:r>
      <w:r w:rsidR="006D72FD">
        <w:rPr>
          <w:rFonts w:hint="eastAsia"/>
          <w:kern w:val="0"/>
        </w:rPr>
        <w:t>３</w:t>
      </w:r>
      <w:r w:rsidR="002647C4">
        <w:rPr>
          <w:kern w:val="0"/>
        </w:rPr>
        <w:t>月</w:t>
      </w:r>
      <w:r w:rsidR="00BF3F9F">
        <w:rPr>
          <w:rFonts w:hint="eastAsia"/>
          <w:kern w:val="0"/>
        </w:rPr>
        <w:t>２４</w:t>
      </w:r>
      <w:r w:rsidR="002647C4" w:rsidRPr="002F6966">
        <w:rPr>
          <w:kern w:val="0"/>
        </w:rPr>
        <w:t>日</w:t>
      </w:r>
      <w:r w:rsidR="006D72FD">
        <w:rPr>
          <w:rFonts w:hint="eastAsia"/>
          <w:kern w:val="0"/>
        </w:rPr>
        <w:t>（</w:t>
      </w:r>
      <w:r w:rsidR="00BF3F9F">
        <w:rPr>
          <w:rFonts w:hint="eastAsia"/>
          <w:kern w:val="0"/>
        </w:rPr>
        <w:t>火</w:t>
      </w:r>
      <w:r w:rsidR="002647C4">
        <w:rPr>
          <w:rFonts w:hint="eastAsia"/>
          <w:kern w:val="0"/>
        </w:rPr>
        <w:t>）</w:t>
      </w:r>
      <w:r w:rsidR="00191729">
        <w:rPr>
          <w:kern w:val="0"/>
        </w:rPr>
        <w:t>までの</w:t>
      </w:r>
      <w:r w:rsidRPr="002F6966">
        <w:rPr>
          <w:kern w:val="0"/>
        </w:rPr>
        <w:t>９時から１７時まで</w:t>
      </w:r>
    </w:p>
    <w:p w14:paraId="33697C54" w14:textId="77777777" w:rsidR="00640FDE" w:rsidRPr="00640FDE" w:rsidRDefault="002F6966" w:rsidP="00640FDE">
      <w:pPr>
        <w:pStyle w:val="1"/>
        <w:ind w:left="480" w:hangingChars="200" w:hanging="480"/>
        <w:jc w:val="left"/>
        <w:rPr>
          <w:kern w:val="0"/>
        </w:rPr>
      </w:pPr>
      <w:r w:rsidRPr="002F6966">
        <w:rPr>
          <w:kern w:val="0"/>
        </w:rPr>
        <w:t xml:space="preserve">    </w:t>
      </w:r>
      <w:r w:rsidRPr="002F6966">
        <w:rPr>
          <w:kern w:val="0"/>
        </w:rPr>
        <w:t>ｂ　提</w:t>
      </w:r>
      <w:r w:rsidRPr="002F6966">
        <w:rPr>
          <w:kern w:val="0"/>
        </w:rPr>
        <w:t xml:space="preserve"> </w:t>
      </w:r>
      <w:r w:rsidRPr="002F6966">
        <w:rPr>
          <w:kern w:val="0"/>
        </w:rPr>
        <w:t>出</w:t>
      </w:r>
      <w:r w:rsidRPr="002F6966">
        <w:rPr>
          <w:kern w:val="0"/>
        </w:rPr>
        <w:t xml:space="preserve"> </w:t>
      </w:r>
      <w:r w:rsidRPr="002F6966">
        <w:rPr>
          <w:kern w:val="0"/>
        </w:rPr>
        <w:t>先　　上記</w:t>
      </w:r>
      <w:r w:rsidR="00D20E54">
        <w:rPr>
          <w:rFonts w:hint="eastAsia"/>
          <w:kern w:val="0"/>
        </w:rPr>
        <w:t>（</w:t>
      </w:r>
      <w:r w:rsidR="00D20E54">
        <w:rPr>
          <w:kern w:val="0"/>
        </w:rPr>
        <w:t>１）</w:t>
      </w:r>
      <w:r w:rsidR="00640FDE">
        <w:rPr>
          <w:kern w:val="0"/>
        </w:rPr>
        <w:t>担当</w:t>
      </w:r>
      <w:r w:rsidR="00640FDE">
        <w:rPr>
          <w:rFonts w:hint="eastAsia"/>
          <w:kern w:val="0"/>
        </w:rPr>
        <w:t>部局</w:t>
      </w:r>
      <w:r w:rsidRPr="002F6966">
        <w:rPr>
          <w:kern w:val="0"/>
        </w:rPr>
        <w:t>に同じ</w:t>
      </w:r>
    </w:p>
    <w:p w14:paraId="70D36F9D" w14:textId="77777777" w:rsidR="00640FDE" w:rsidRPr="002F6966" w:rsidRDefault="00640FDE" w:rsidP="00DC2D10">
      <w:pPr>
        <w:pStyle w:val="1"/>
        <w:ind w:left="480" w:hangingChars="200" w:hanging="480"/>
        <w:jc w:val="left"/>
        <w:rPr>
          <w:kern w:val="0"/>
        </w:rPr>
      </w:pPr>
      <w:r>
        <w:rPr>
          <w:rFonts w:hint="eastAsia"/>
          <w:kern w:val="0"/>
        </w:rPr>
        <w:t xml:space="preserve">    </w:t>
      </w:r>
      <w:r>
        <w:rPr>
          <w:rFonts w:hint="eastAsia"/>
          <w:kern w:val="0"/>
        </w:rPr>
        <w:t>ｃ</w:t>
      </w:r>
      <w:r>
        <w:rPr>
          <w:kern w:val="0"/>
        </w:rPr>
        <w:t xml:space="preserve">　</w:t>
      </w:r>
      <w:r>
        <w:rPr>
          <w:rFonts w:hint="eastAsia"/>
          <w:kern w:val="0"/>
        </w:rPr>
        <w:t>提出方法</w:t>
      </w:r>
      <w:r w:rsidRPr="002F6966">
        <w:rPr>
          <w:kern w:val="0"/>
        </w:rPr>
        <w:t xml:space="preserve">　　</w:t>
      </w:r>
      <w:r w:rsidR="00DC2D10">
        <w:rPr>
          <w:rFonts w:hint="eastAsia"/>
          <w:kern w:val="0"/>
        </w:rPr>
        <w:t>郵送又は電子メール</w:t>
      </w:r>
      <w:r>
        <w:rPr>
          <w:rFonts w:hint="eastAsia"/>
          <w:kern w:val="0"/>
        </w:rPr>
        <w:t>とする。</w:t>
      </w:r>
    </w:p>
    <w:p w14:paraId="7A6DD6B6" w14:textId="77777777" w:rsidR="002F6966" w:rsidRPr="002F6966" w:rsidRDefault="00D20E54" w:rsidP="002F6966">
      <w:pPr>
        <w:pStyle w:val="1"/>
        <w:ind w:left="480" w:hangingChars="200" w:hanging="480"/>
        <w:jc w:val="left"/>
        <w:rPr>
          <w:kern w:val="0"/>
        </w:rPr>
      </w:pPr>
      <w:r>
        <w:rPr>
          <w:rFonts w:hint="eastAsia"/>
          <w:kern w:val="0"/>
        </w:rPr>
        <w:t>（</w:t>
      </w:r>
      <w:r>
        <w:rPr>
          <w:kern w:val="0"/>
        </w:rPr>
        <w:t>４）</w:t>
      </w:r>
      <w:r w:rsidR="00674DD7">
        <w:rPr>
          <w:kern w:val="0"/>
        </w:rPr>
        <w:t>企画提案書（</w:t>
      </w:r>
      <w:r w:rsidR="00674DD7">
        <w:rPr>
          <w:rFonts w:hint="eastAsia"/>
          <w:kern w:val="0"/>
        </w:rPr>
        <w:t>様式</w:t>
      </w:r>
      <w:r w:rsidR="00674DD7">
        <w:rPr>
          <w:kern w:val="0"/>
        </w:rPr>
        <w:t>第</w:t>
      </w:r>
      <w:r w:rsidR="002F6966" w:rsidRPr="002F6966">
        <w:rPr>
          <w:kern w:val="0"/>
        </w:rPr>
        <w:t>２</w:t>
      </w:r>
      <w:r w:rsidR="00674DD7">
        <w:rPr>
          <w:rFonts w:hint="eastAsia"/>
          <w:kern w:val="0"/>
        </w:rPr>
        <w:t>号</w:t>
      </w:r>
      <w:r w:rsidR="002F6966" w:rsidRPr="002F6966">
        <w:rPr>
          <w:kern w:val="0"/>
        </w:rPr>
        <w:t>）の提出</w:t>
      </w:r>
      <w:r w:rsidR="002F6966" w:rsidRPr="002F6966">
        <w:rPr>
          <w:kern w:val="0"/>
        </w:rPr>
        <w:t xml:space="preserve"> </w:t>
      </w:r>
    </w:p>
    <w:p w14:paraId="62D30DE9" w14:textId="089AA7DC" w:rsidR="005D5427" w:rsidRPr="002F6966" w:rsidRDefault="002F6966" w:rsidP="005D5427">
      <w:pPr>
        <w:pStyle w:val="1"/>
        <w:ind w:left="2400" w:hangingChars="1000" w:hanging="2400"/>
        <w:jc w:val="left"/>
        <w:rPr>
          <w:kern w:val="0"/>
        </w:rPr>
      </w:pPr>
      <w:r w:rsidRPr="002F6966">
        <w:rPr>
          <w:kern w:val="0"/>
        </w:rPr>
        <w:t xml:space="preserve">    </w:t>
      </w:r>
      <w:r w:rsidR="00D20E54">
        <w:rPr>
          <w:kern w:val="0"/>
        </w:rPr>
        <w:t xml:space="preserve">ａ　提出期間　　</w:t>
      </w:r>
      <w:r w:rsidR="00D20E54">
        <w:rPr>
          <w:rFonts w:hint="eastAsia"/>
          <w:kern w:val="0"/>
        </w:rPr>
        <w:t>令</w:t>
      </w:r>
      <w:r w:rsidR="0088431A">
        <w:rPr>
          <w:kern w:val="0"/>
        </w:rPr>
        <w:t>和</w:t>
      </w:r>
      <w:r w:rsidR="00A110BA">
        <w:rPr>
          <w:rFonts w:hint="eastAsia"/>
          <w:kern w:val="0"/>
        </w:rPr>
        <w:t>８</w:t>
      </w:r>
      <w:r w:rsidR="00282B47">
        <w:rPr>
          <w:kern w:val="0"/>
        </w:rPr>
        <w:t>年</w:t>
      </w:r>
      <w:r w:rsidR="006D72FD">
        <w:rPr>
          <w:rFonts w:hint="eastAsia"/>
          <w:kern w:val="0"/>
        </w:rPr>
        <w:t>３</w:t>
      </w:r>
      <w:r w:rsidR="00D20E54">
        <w:rPr>
          <w:kern w:val="0"/>
        </w:rPr>
        <w:t>月</w:t>
      </w:r>
      <w:r w:rsidR="00BF3F9F">
        <w:rPr>
          <w:rFonts w:hint="eastAsia"/>
          <w:kern w:val="0"/>
        </w:rPr>
        <w:t>２４</w:t>
      </w:r>
      <w:r w:rsidRPr="002F6966">
        <w:rPr>
          <w:kern w:val="0"/>
        </w:rPr>
        <w:t>日</w:t>
      </w:r>
      <w:r w:rsidR="00D20E54">
        <w:rPr>
          <w:rFonts w:hint="eastAsia"/>
          <w:kern w:val="0"/>
        </w:rPr>
        <w:t>（</w:t>
      </w:r>
      <w:r w:rsidR="00BF3F9F">
        <w:rPr>
          <w:rFonts w:hint="eastAsia"/>
          <w:kern w:val="0"/>
        </w:rPr>
        <w:t>火</w:t>
      </w:r>
      <w:r w:rsidR="00D20E54">
        <w:rPr>
          <w:kern w:val="0"/>
        </w:rPr>
        <w:t>）から</w:t>
      </w:r>
      <w:r w:rsidR="00D20E54">
        <w:rPr>
          <w:rFonts w:hint="eastAsia"/>
          <w:kern w:val="0"/>
        </w:rPr>
        <w:t>令</w:t>
      </w:r>
      <w:r w:rsidR="0088431A">
        <w:rPr>
          <w:kern w:val="0"/>
        </w:rPr>
        <w:t>和</w:t>
      </w:r>
      <w:r w:rsidR="00A110BA">
        <w:rPr>
          <w:rFonts w:hint="eastAsia"/>
          <w:kern w:val="0"/>
        </w:rPr>
        <w:t>８</w:t>
      </w:r>
      <w:r w:rsidR="00FA2A1D">
        <w:rPr>
          <w:kern w:val="0"/>
        </w:rPr>
        <w:t>年</w:t>
      </w:r>
      <w:r w:rsidR="006D72FD">
        <w:rPr>
          <w:rFonts w:hint="eastAsia"/>
          <w:kern w:val="0"/>
        </w:rPr>
        <w:t>３</w:t>
      </w:r>
      <w:r w:rsidR="00D20E54">
        <w:rPr>
          <w:kern w:val="0"/>
        </w:rPr>
        <w:t>月</w:t>
      </w:r>
      <w:r w:rsidR="00BF3F9F">
        <w:rPr>
          <w:rFonts w:hint="eastAsia"/>
          <w:kern w:val="0"/>
        </w:rPr>
        <w:t>３０</w:t>
      </w:r>
      <w:r w:rsidRPr="002F6966">
        <w:rPr>
          <w:kern w:val="0"/>
        </w:rPr>
        <w:t>日</w:t>
      </w:r>
      <w:r w:rsidR="00184F4E">
        <w:rPr>
          <w:rFonts w:hint="eastAsia"/>
          <w:kern w:val="0"/>
        </w:rPr>
        <w:t>（</w:t>
      </w:r>
      <w:r w:rsidR="00BF3F9F">
        <w:rPr>
          <w:rFonts w:hint="eastAsia"/>
          <w:kern w:val="0"/>
        </w:rPr>
        <w:t>月</w:t>
      </w:r>
      <w:r w:rsidR="00184F4E">
        <w:rPr>
          <w:rFonts w:hint="eastAsia"/>
          <w:kern w:val="0"/>
        </w:rPr>
        <w:t>）</w:t>
      </w:r>
      <w:r w:rsidR="00191729">
        <w:rPr>
          <w:kern w:val="0"/>
        </w:rPr>
        <w:t>まで</w:t>
      </w:r>
      <w:r w:rsidR="00A012A9">
        <w:rPr>
          <w:rFonts w:hint="eastAsia"/>
          <w:kern w:val="0"/>
        </w:rPr>
        <w:t>の</w:t>
      </w:r>
      <w:r w:rsidRPr="002F6966">
        <w:rPr>
          <w:kern w:val="0"/>
        </w:rPr>
        <w:t>９時から１７時まで</w:t>
      </w:r>
    </w:p>
    <w:p w14:paraId="55C97EFB" w14:textId="77777777" w:rsidR="002000C9" w:rsidRDefault="002F6966" w:rsidP="002000C9">
      <w:pPr>
        <w:pStyle w:val="1"/>
        <w:ind w:left="480" w:hangingChars="200" w:hanging="480"/>
        <w:jc w:val="left"/>
        <w:rPr>
          <w:kern w:val="0"/>
        </w:rPr>
      </w:pPr>
      <w:r w:rsidRPr="002F6966">
        <w:rPr>
          <w:kern w:val="0"/>
        </w:rPr>
        <w:t xml:space="preserve">    </w:t>
      </w:r>
      <w:r w:rsidRPr="002F6966">
        <w:rPr>
          <w:kern w:val="0"/>
        </w:rPr>
        <w:t>ｂ　提</w:t>
      </w:r>
      <w:r w:rsidRPr="002F6966">
        <w:rPr>
          <w:kern w:val="0"/>
        </w:rPr>
        <w:t xml:space="preserve"> </w:t>
      </w:r>
      <w:r w:rsidRPr="002F6966">
        <w:rPr>
          <w:kern w:val="0"/>
        </w:rPr>
        <w:t>出</w:t>
      </w:r>
      <w:r w:rsidRPr="002F6966">
        <w:rPr>
          <w:kern w:val="0"/>
        </w:rPr>
        <w:t xml:space="preserve"> </w:t>
      </w:r>
      <w:r w:rsidRPr="002F6966">
        <w:rPr>
          <w:kern w:val="0"/>
        </w:rPr>
        <w:t>先　　上記</w:t>
      </w:r>
      <w:r w:rsidR="00D20E54">
        <w:rPr>
          <w:rFonts w:hint="eastAsia"/>
          <w:kern w:val="0"/>
        </w:rPr>
        <w:t>（１</w:t>
      </w:r>
      <w:r w:rsidR="00D20E54">
        <w:rPr>
          <w:kern w:val="0"/>
        </w:rPr>
        <w:t>）</w:t>
      </w:r>
      <w:r w:rsidR="00640FDE">
        <w:rPr>
          <w:kern w:val="0"/>
        </w:rPr>
        <w:t>担当</w:t>
      </w:r>
      <w:r w:rsidR="00640FDE">
        <w:rPr>
          <w:rFonts w:hint="eastAsia"/>
          <w:kern w:val="0"/>
        </w:rPr>
        <w:t>部局</w:t>
      </w:r>
      <w:r w:rsidRPr="002F6966">
        <w:rPr>
          <w:kern w:val="0"/>
        </w:rPr>
        <w:t>に同じ</w:t>
      </w:r>
    </w:p>
    <w:p w14:paraId="2E194D22" w14:textId="77777777" w:rsidR="005D5427" w:rsidRPr="002000C9" w:rsidRDefault="005D5427" w:rsidP="005D5427">
      <w:pPr>
        <w:pStyle w:val="1"/>
        <w:ind w:left="480" w:hangingChars="200" w:hanging="480"/>
        <w:jc w:val="left"/>
        <w:rPr>
          <w:kern w:val="0"/>
        </w:rPr>
      </w:pPr>
      <w:r>
        <w:rPr>
          <w:rFonts w:hint="eastAsia"/>
          <w:kern w:val="0"/>
        </w:rPr>
        <w:t xml:space="preserve">　　ｃ</w:t>
      </w:r>
      <w:r>
        <w:rPr>
          <w:kern w:val="0"/>
        </w:rPr>
        <w:t xml:space="preserve">　</w:t>
      </w:r>
      <w:r>
        <w:rPr>
          <w:rFonts w:hint="eastAsia"/>
          <w:kern w:val="0"/>
        </w:rPr>
        <w:t>提出方法</w:t>
      </w:r>
      <w:r w:rsidRPr="002F6966">
        <w:rPr>
          <w:kern w:val="0"/>
        </w:rPr>
        <w:t xml:space="preserve">　　</w:t>
      </w:r>
      <w:r>
        <w:rPr>
          <w:rFonts w:hint="eastAsia"/>
          <w:kern w:val="0"/>
        </w:rPr>
        <w:t>郵送</w:t>
      </w:r>
      <w:r w:rsidR="00DC2D10">
        <w:rPr>
          <w:rFonts w:hint="eastAsia"/>
          <w:kern w:val="0"/>
        </w:rPr>
        <w:t>、電子メール</w:t>
      </w:r>
      <w:r>
        <w:rPr>
          <w:rFonts w:hint="eastAsia"/>
          <w:kern w:val="0"/>
        </w:rPr>
        <w:t>又は持参とする。</w:t>
      </w:r>
    </w:p>
    <w:p w14:paraId="1BB0E50D" w14:textId="77777777" w:rsidR="002F6966" w:rsidRPr="002F6966" w:rsidRDefault="00D20E54" w:rsidP="002F6966">
      <w:pPr>
        <w:pStyle w:val="1"/>
        <w:ind w:left="480" w:hangingChars="200" w:hanging="480"/>
        <w:jc w:val="left"/>
        <w:rPr>
          <w:kern w:val="0"/>
        </w:rPr>
      </w:pPr>
      <w:r>
        <w:rPr>
          <w:rFonts w:hint="eastAsia"/>
          <w:kern w:val="0"/>
        </w:rPr>
        <w:t>（５</w:t>
      </w:r>
      <w:r>
        <w:rPr>
          <w:kern w:val="0"/>
        </w:rPr>
        <w:t>）</w:t>
      </w:r>
      <w:r w:rsidR="002F6966" w:rsidRPr="002F6966">
        <w:rPr>
          <w:kern w:val="0"/>
        </w:rPr>
        <w:t>企画提案書作成等に関する質問</w:t>
      </w:r>
    </w:p>
    <w:p w14:paraId="6C4FD313" w14:textId="0A1C6A28" w:rsidR="00131552" w:rsidRPr="002F6966" w:rsidRDefault="00131552" w:rsidP="00131552">
      <w:pPr>
        <w:pStyle w:val="1"/>
        <w:ind w:left="2400" w:hangingChars="1000" w:hanging="2400"/>
        <w:jc w:val="left"/>
        <w:rPr>
          <w:kern w:val="0"/>
        </w:rPr>
      </w:pPr>
      <w:r w:rsidRPr="002F6966">
        <w:rPr>
          <w:kern w:val="0"/>
        </w:rPr>
        <w:t xml:space="preserve">    </w:t>
      </w:r>
      <w:r>
        <w:rPr>
          <w:kern w:val="0"/>
        </w:rPr>
        <w:t xml:space="preserve">ａ　提出期間　　</w:t>
      </w:r>
      <w:r>
        <w:rPr>
          <w:rFonts w:hint="eastAsia"/>
          <w:kern w:val="0"/>
        </w:rPr>
        <w:t>令</w:t>
      </w:r>
      <w:r>
        <w:rPr>
          <w:kern w:val="0"/>
        </w:rPr>
        <w:t>和</w:t>
      </w:r>
      <w:r w:rsidR="00A110BA">
        <w:rPr>
          <w:rFonts w:hint="eastAsia"/>
          <w:kern w:val="0"/>
        </w:rPr>
        <w:t>８</w:t>
      </w:r>
      <w:r>
        <w:rPr>
          <w:kern w:val="0"/>
        </w:rPr>
        <w:t>年</w:t>
      </w:r>
      <w:r w:rsidR="006D72FD">
        <w:rPr>
          <w:rFonts w:hint="eastAsia"/>
          <w:kern w:val="0"/>
        </w:rPr>
        <w:t>３</w:t>
      </w:r>
      <w:r>
        <w:rPr>
          <w:kern w:val="0"/>
        </w:rPr>
        <w:t>月</w:t>
      </w:r>
      <w:r w:rsidR="00BF3F9F">
        <w:rPr>
          <w:rFonts w:hint="eastAsia"/>
          <w:kern w:val="0"/>
        </w:rPr>
        <w:t>１９</w:t>
      </w:r>
      <w:r w:rsidRPr="002F6966">
        <w:rPr>
          <w:kern w:val="0"/>
        </w:rPr>
        <w:t>日</w:t>
      </w:r>
      <w:r w:rsidR="00566BE7">
        <w:rPr>
          <w:rFonts w:hint="eastAsia"/>
          <w:kern w:val="0"/>
        </w:rPr>
        <w:t>（</w:t>
      </w:r>
      <w:r w:rsidR="00BF3F9F">
        <w:rPr>
          <w:rFonts w:hint="eastAsia"/>
          <w:kern w:val="0"/>
        </w:rPr>
        <w:t>木</w:t>
      </w:r>
      <w:r>
        <w:rPr>
          <w:rFonts w:hint="eastAsia"/>
          <w:kern w:val="0"/>
        </w:rPr>
        <w:t>）</w:t>
      </w:r>
      <w:r>
        <w:rPr>
          <w:kern w:val="0"/>
        </w:rPr>
        <w:t>から</w:t>
      </w:r>
      <w:r>
        <w:rPr>
          <w:rFonts w:hint="eastAsia"/>
          <w:kern w:val="0"/>
        </w:rPr>
        <w:t>令</w:t>
      </w:r>
      <w:r>
        <w:rPr>
          <w:kern w:val="0"/>
        </w:rPr>
        <w:t>和</w:t>
      </w:r>
      <w:r w:rsidR="00A110BA">
        <w:rPr>
          <w:rFonts w:hint="eastAsia"/>
          <w:kern w:val="0"/>
        </w:rPr>
        <w:t>８</w:t>
      </w:r>
      <w:r>
        <w:rPr>
          <w:kern w:val="0"/>
        </w:rPr>
        <w:t>年</w:t>
      </w:r>
      <w:r w:rsidR="006D72FD">
        <w:rPr>
          <w:rFonts w:hint="eastAsia"/>
          <w:kern w:val="0"/>
        </w:rPr>
        <w:t>３</w:t>
      </w:r>
      <w:r>
        <w:rPr>
          <w:kern w:val="0"/>
        </w:rPr>
        <w:t>月</w:t>
      </w:r>
      <w:r w:rsidR="00BF3F9F">
        <w:rPr>
          <w:rFonts w:hint="eastAsia"/>
          <w:kern w:val="0"/>
        </w:rPr>
        <w:t>２４</w:t>
      </w:r>
      <w:r w:rsidRPr="002F6966">
        <w:rPr>
          <w:kern w:val="0"/>
        </w:rPr>
        <w:t>日</w:t>
      </w:r>
      <w:r w:rsidR="00566BE7">
        <w:rPr>
          <w:rFonts w:hint="eastAsia"/>
          <w:kern w:val="0"/>
        </w:rPr>
        <w:t>（</w:t>
      </w:r>
      <w:r w:rsidR="00BF3F9F">
        <w:rPr>
          <w:rFonts w:hint="eastAsia"/>
          <w:kern w:val="0"/>
        </w:rPr>
        <w:t>火</w:t>
      </w:r>
      <w:r>
        <w:rPr>
          <w:rFonts w:hint="eastAsia"/>
          <w:kern w:val="0"/>
        </w:rPr>
        <w:t>）</w:t>
      </w:r>
      <w:r>
        <w:rPr>
          <w:kern w:val="0"/>
        </w:rPr>
        <w:t>までの</w:t>
      </w:r>
      <w:r w:rsidRPr="002F6966">
        <w:rPr>
          <w:kern w:val="0"/>
        </w:rPr>
        <w:t>９時から１７時まで</w:t>
      </w:r>
    </w:p>
    <w:p w14:paraId="4D617850" w14:textId="77777777" w:rsidR="00C579E4" w:rsidRDefault="00C579E4" w:rsidP="00A12DC3">
      <w:pPr>
        <w:pStyle w:val="1"/>
        <w:ind w:leftChars="240" w:left="2424" w:hangingChars="800" w:hanging="1920"/>
        <w:contextualSpacing w:val="0"/>
        <w:jc w:val="left"/>
        <w:rPr>
          <w:kern w:val="0"/>
        </w:rPr>
      </w:pPr>
      <w:r w:rsidRPr="002F6966">
        <w:rPr>
          <w:kern w:val="0"/>
        </w:rPr>
        <w:t>ｂ　提</w:t>
      </w:r>
      <w:r w:rsidRPr="002F6966">
        <w:rPr>
          <w:kern w:val="0"/>
        </w:rPr>
        <w:t xml:space="preserve"> </w:t>
      </w:r>
      <w:r w:rsidRPr="002F6966">
        <w:rPr>
          <w:kern w:val="0"/>
        </w:rPr>
        <w:t>出</w:t>
      </w:r>
      <w:r w:rsidRPr="002F6966">
        <w:rPr>
          <w:kern w:val="0"/>
        </w:rPr>
        <w:t xml:space="preserve"> </w:t>
      </w:r>
      <w:r w:rsidRPr="002F6966">
        <w:rPr>
          <w:kern w:val="0"/>
        </w:rPr>
        <w:t>先　　上記</w:t>
      </w:r>
      <w:r>
        <w:rPr>
          <w:rFonts w:hint="eastAsia"/>
          <w:kern w:val="0"/>
        </w:rPr>
        <w:t>（１</w:t>
      </w:r>
      <w:r>
        <w:rPr>
          <w:kern w:val="0"/>
        </w:rPr>
        <w:t>）担当</w:t>
      </w:r>
      <w:r>
        <w:rPr>
          <w:rFonts w:hint="eastAsia"/>
          <w:kern w:val="0"/>
        </w:rPr>
        <w:t>部局</w:t>
      </w:r>
      <w:r w:rsidRPr="002F6966">
        <w:rPr>
          <w:kern w:val="0"/>
        </w:rPr>
        <w:t>に同じ</w:t>
      </w:r>
    </w:p>
    <w:p w14:paraId="2F516B02" w14:textId="77777777" w:rsidR="00C579E4" w:rsidRDefault="00C579E4" w:rsidP="00C579E4">
      <w:pPr>
        <w:pStyle w:val="1"/>
        <w:ind w:left="480" w:hangingChars="200" w:hanging="480"/>
        <w:jc w:val="left"/>
        <w:rPr>
          <w:kern w:val="0"/>
        </w:rPr>
      </w:pPr>
      <w:r>
        <w:rPr>
          <w:rFonts w:hint="eastAsia"/>
          <w:kern w:val="0"/>
        </w:rPr>
        <w:lastRenderedPageBreak/>
        <w:t xml:space="preserve">　　ｃ</w:t>
      </w:r>
      <w:r>
        <w:rPr>
          <w:kern w:val="0"/>
        </w:rPr>
        <w:t xml:space="preserve">　</w:t>
      </w:r>
      <w:r>
        <w:rPr>
          <w:rFonts w:hint="eastAsia"/>
          <w:kern w:val="0"/>
        </w:rPr>
        <w:t>提出方法</w:t>
      </w:r>
      <w:r w:rsidRPr="002F6966">
        <w:rPr>
          <w:kern w:val="0"/>
        </w:rPr>
        <w:t xml:space="preserve">　　</w:t>
      </w:r>
      <w:r w:rsidR="00A012A9">
        <w:rPr>
          <w:rFonts w:hint="eastAsia"/>
          <w:kern w:val="0"/>
        </w:rPr>
        <w:t>質問・回答書（様式第３号）の提出</w:t>
      </w:r>
    </w:p>
    <w:p w14:paraId="6182EC50" w14:textId="77777777" w:rsidR="00B94220" w:rsidRPr="00B94220" w:rsidRDefault="00C579E4" w:rsidP="00DC2D10">
      <w:pPr>
        <w:pStyle w:val="1"/>
        <w:ind w:left="480" w:hangingChars="200" w:hanging="480"/>
        <w:jc w:val="left"/>
        <w:rPr>
          <w:kern w:val="0"/>
        </w:rPr>
      </w:pPr>
      <w:r>
        <w:rPr>
          <w:rFonts w:hint="eastAsia"/>
          <w:kern w:val="0"/>
        </w:rPr>
        <w:t xml:space="preserve">　　　　　　　　　　ＦＡＸ又は電子メールにより行うこと。</w:t>
      </w:r>
    </w:p>
    <w:p w14:paraId="76B0A8ED" w14:textId="77777777" w:rsidR="002F6966" w:rsidRPr="00191729" w:rsidRDefault="00F271E8" w:rsidP="00B94220">
      <w:pPr>
        <w:pStyle w:val="1"/>
        <w:ind w:firstLineChars="200" w:firstLine="480"/>
        <w:jc w:val="left"/>
        <w:rPr>
          <w:kern w:val="0"/>
        </w:rPr>
      </w:pPr>
      <w:r>
        <w:rPr>
          <w:kern w:val="0"/>
        </w:rPr>
        <w:t>ｄ</w:t>
      </w:r>
      <w:r>
        <w:rPr>
          <w:rFonts w:hint="eastAsia"/>
          <w:kern w:val="0"/>
        </w:rPr>
        <w:t xml:space="preserve"> </w:t>
      </w:r>
      <w:r>
        <w:rPr>
          <w:kern w:val="0"/>
        </w:rPr>
        <w:t xml:space="preserve"> </w:t>
      </w:r>
      <w:r w:rsidR="002F6966" w:rsidRPr="002F6966">
        <w:rPr>
          <w:kern w:val="0"/>
        </w:rPr>
        <w:t>回</w:t>
      </w:r>
      <w:r>
        <w:rPr>
          <w:kern w:val="0"/>
        </w:rPr>
        <w:t>答方法</w:t>
      </w:r>
      <w:r w:rsidR="00B94220">
        <w:rPr>
          <w:rFonts w:hint="eastAsia"/>
          <w:kern w:val="0"/>
        </w:rPr>
        <w:t xml:space="preserve">   </w:t>
      </w:r>
      <w:r w:rsidR="00940F1B">
        <w:rPr>
          <w:kern w:val="0"/>
        </w:rPr>
        <w:t xml:space="preserve"> </w:t>
      </w:r>
      <w:r w:rsidR="006A05A7">
        <w:rPr>
          <w:kern w:val="0"/>
        </w:rPr>
        <w:t>ＦＡＸ</w:t>
      </w:r>
      <w:r w:rsidR="0062777D">
        <w:rPr>
          <w:rFonts w:hint="eastAsia"/>
          <w:kern w:val="0"/>
        </w:rPr>
        <w:t>又</w:t>
      </w:r>
      <w:r w:rsidR="006A05A7">
        <w:rPr>
          <w:rFonts w:hint="eastAsia"/>
          <w:kern w:val="0"/>
        </w:rPr>
        <w:t>は</w:t>
      </w:r>
      <w:r w:rsidR="006A05A7">
        <w:rPr>
          <w:kern w:val="0"/>
        </w:rPr>
        <w:t>電子メールにより</w:t>
      </w:r>
      <w:r w:rsidR="002F6966" w:rsidRPr="002F6966">
        <w:rPr>
          <w:kern w:val="0"/>
        </w:rPr>
        <w:t>回答する。</w:t>
      </w:r>
    </w:p>
    <w:p w14:paraId="724D9391" w14:textId="77777777" w:rsidR="00853BF9" w:rsidRPr="00940F1B" w:rsidRDefault="00853BF9" w:rsidP="00853BF9">
      <w:pPr>
        <w:pStyle w:val="1"/>
        <w:ind w:left="2400" w:hangingChars="1000" w:hanging="2400"/>
        <w:jc w:val="left"/>
        <w:rPr>
          <w:kern w:val="0"/>
        </w:rPr>
      </w:pPr>
    </w:p>
    <w:p w14:paraId="25230B1A" w14:textId="77777777" w:rsidR="002F6966" w:rsidRPr="00F271E8" w:rsidRDefault="002F6966" w:rsidP="002F6966">
      <w:pPr>
        <w:pStyle w:val="1"/>
        <w:ind w:left="480" w:hangingChars="200" w:hanging="480"/>
        <w:jc w:val="left"/>
        <w:rPr>
          <w:rFonts w:ascii="ＭＳ ゴシック" w:eastAsia="ＭＳ ゴシック" w:hAnsi="ＭＳ ゴシック"/>
          <w:kern w:val="0"/>
        </w:rPr>
      </w:pPr>
      <w:r w:rsidRPr="00F271E8">
        <w:rPr>
          <w:rFonts w:ascii="ＭＳ ゴシック" w:eastAsia="ＭＳ ゴシック" w:hAnsi="ＭＳ ゴシック" w:hint="eastAsia"/>
          <w:kern w:val="0"/>
        </w:rPr>
        <w:t xml:space="preserve">７　</w:t>
      </w:r>
      <w:r w:rsidRPr="00940F1B">
        <w:rPr>
          <w:rFonts w:ascii="ＭＳ ゴシック" w:eastAsia="ＭＳ ゴシック" w:hAnsi="ＭＳ ゴシック" w:hint="eastAsia"/>
          <w:spacing w:val="120"/>
          <w:kern w:val="0"/>
          <w:fitText w:val="1200" w:id="-2104270334"/>
        </w:rPr>
        <w:t>その</w:t>
      </w:r>
      <w:r w:rsidRPr="00940F1B">
        <w:rPr>
          <w:rFonts w:ascii="ＭＳ ゴシック" w:eastAsia="ＭＳ ゴシック" w:hAnsi="ＭＳ ゴシック" w:hint="eastAsia"/>
          <w:kern w:val="0"/>
          <w:fitText w:val="1200" w:id="-2104270334"/>
        </w:rPr>
        <w:t>他</w:t>
      </w:r>
    </w:p>
    <w:p w14:paraId="4C6DADCD" w14:textId="77777777" w:rsidR="002F6966" w:rsidRPr="002F6966" w:rsidRDefault="002000C9" w:rsidP="002F6966">
      <w:pPr>
        <w:pStyle w:val="1"/>
        <w:ind w:left="480" w:hangingChars="200" w:hanging="480"/>
        <w:jc w:val="left"/>
        <w:rPr>
          <w:kern w:val="0"/>
        </w:rPr>
      </w:pPr>
      <w:r>
        <w:rPr>
          <w:rFonts w:hint="eastAsia"/>
          <w:kern w:val="0"/>
        </w:rPr>
        <w:t>（</w:t>
      </w:r>
      <w:r>
        <w:rPr>
          <w:kern w:val="0"/>
        </w:rPr>
        <w:t>１）</w:t>
      </w:r>
      <w:r w:rsidR="002647C4">
        <w:rPr>
          <w:kern w:val="0"/>
        </w:rPr>
        <w:t>手続において使用する言語及び通貨</w:t>
      </w:r>
      <w:r w:rsidR="002647C4">
        <w:rPr>
          <w:rFonts w:hint="eastAsia"/>
          <w:kern w:val="0"/>
        </w:rPr>
        <w:t>・・・</w:t>
      </w:r>
      <w:r w:rsidR="002F6966" w:rsidRPr="002F6966">
        <w:rPr>
          <w:kern w:val="0"/>
        </w:rPr>
        <w:t>日本語及び日本国通貨に限る。</w:t>
      </w:r>
    </w:p>
    <w:p w14:paraId="26B164A5" w14:textId="77777777" w:rsidR="002F6966" w:rsidRPr="002F6966" w:rsidRDefault="002000C9" w:rsidP="002F6966">
      <w:pPr>
        <w:pStyle w:val="1"/>
        <w:ind w:left="480" w:hangingChars="200" w:hanging="480"/>
        <w:jc w:val="left"/>
        <w:rPr>
          <w:kern w:val="0"/>
        </w:rPr>
      </w:pPr>
      <w:r>
        <w:rPr>
          <w:rFonts w:hint="eastAsia"/>
          <w:kern w:val="0"/>
        </w:rPr>
        <w:t>（</w:t>
      </w:r>
      <w:r>
        <w:rPr>
          <w:kern w:val="0"/>
        </w:rPr>
        <w:t>２）</w:t>
      </w:r>
      <w:r w:rsidR="002647C4">
        <w:rPr>
          <w:kern w:val="0"/>
        </w:rPr>
        <w:t>関連情報を入手するための窓口</w:t>
      </w:r>
      <w:r w:rsidR="002647C4">
        <w:rPr>
          <w:rFonts w:hint="eastAsia"/>
          <w:kern w:val="0"/>
        </w:rPr>
        <w:t>・・・</w:t>
      </w:r>
      <w:r w:rsidR="002F6966" w:rsidRPr="002F6966">
        <w:rPr>
          <w:kern w:val="0"/>
        </w:rPr>
        <w:t>上記６</w:t>
      </w:r>
      <w:r>
        <w:rPr>
          <w:rFonts w:hint="eastAsia"/>
          <w:kern w:val="0"/>
        </w:rPr>
        <w:t>（１</w:t>
      </w:r>
      <w:r>
        <w:rPr>
          <w:kern w:val="0"/>
        </w:rPr>
        <w:t>）</w:t>
      </w:r>
      <w:r w:rsidR="002F6966" w:rsidRPr="002F6966">
        <w:rPr>
          <w:kern w:val="0"/>
        </w:rPr>
        <w:t>担当</w:t>
      </w:r>
      <w:r w:rsidR="00B91BA7">
        <w:rPr>
          <w:rFonts w:hint="eastAsia"/>
          <w:kern w:val="0"/>
        </w:rPr>
        <w:t>部局</w:t>
      </w:r>
      <w:r w:rsidR="002F6966" w:rsidRPr="002F6966">
        <w:rPr>
          <w:kern w:val="0"/>
        </w:rPr>
        <w:t>に同じ</w:t>
      </w:r>
    </w:p>
    <w:p w14:paraId="7E6ED93E" w14:textId="77777777" w:rsidR="002F6966" w:rsidRDefault="002000C9" w:rsidP="002F6966">
      <w:pPr>
        <w:pStyle w:val="1"/>
        <w:ind w:left="480" w:hangingChars="200" w:hanging="480"/>
        <w:jc w:val="left"/>
        <w:rPr>
          <w:kern w:val="0"/>
        </w:rPr>
      </w:pPr>
      <w:r>
        <w:rPr>
          <w:rFonts w:hint="eastAsia"/>
          <w:kern w:val="0"/>
        </w:rPr>
        <w:t>（</w:t>
      </w:r>
      <w:r>
        <w:rPr>
          <w:kern w:val="0"/>
        </w:rPr>
        <w:t>３）</w:t>
      </w:r>
      <w:r w:rsidR="002F6966" w:rsidRPr="002F6966">
        <w:rPr>
          <w:kern w:val="0"/>
        </w:rPr>
        <w:t>詳細は企画提案</w:t>
      </w:r>
      <w:r w:rsidR="0022206A">
        <w:rPr>
          <w:rFonts w:hint="eastAsia"/>
          <w:kern w:val="0"/>
        </w:rPr>
        <w:t>説明書</w:t>
      </w:r>
      <w:r w:rsidR="002F6966" w:rsidRPr="002F6966">
        <w:rPr>
          <w:kern w:val="0"/>
        </w:rPr>
        <w:t>のとおり</w:t>
      </w:r>
    </w:p>
    <w:p w14:paraId="7D910E6A" w14:textId="77777777" w:rsidR="00EB6815" w:rsidRPr="002F6966" w:rsidRDefault="00EB6815" w:rsidP="002F6966">
      <w:pPr>
        <w:pStyle w:val="1"/>
        <w:ind w:left="480" w:hangingChars="200" w:hanging="480"/>
        <w:jc w:val="left"/>
        <w:rPr>
          <w:kern w:val="0"/>
        </w:rPr>
      </w:pPr>
      <w:r>
        <w:rPr>
          <w:rFonts w:hint="eastAsia"/>
          <w:kern w:val="0"/>
        </w:rPr>
        <w:t>（４）</w:t>
      </w:r>
      <w:r w:rsidR="006D1653" w:rsidRPr="006D1653">
        <w:rPr>
          <w:rFonts w:hint="eastAsia"/>
          <w:kern w:val="0"/>
        </w:rPr>
        <w:t>委託先決定後、岡山県財務規則第１５３条</w:t>
      </w:r>
      <w:r w:rsidR="0062777D">
        <w:rPr>
          <w:rFonts w:hint="eastAsia"/>
          <w:kern w:val="0"/>
        </w:rPr>
        <w:t>により、委託先へ契約保証金納付の依頼を行うが、委託先が同</w:t>
      </w:r>
      <w:r w:rsidR="006D1653" w:rsidRPr="006D1653">
        <w:rPr>
          <w:rFonts w:hint="eastAsia"/>
          <w:kern w:val="0"/>
        </w:rPr>
        <w:t>規則第１５５条に該当する場合は、契約保証金の納付を免除する。</w:t>
      </w:r>
    </w:p>
    <w:p w14:paraId="40E2F21E" w14:textId="5C471E3A" w:rsidR="002F6966" w:rsidRPr="002F6966" w:rsidRDefault="002000C9" w:rsidP="002F6966">
      <w:pPr>
        <w:pStyle w:val="1"/>
        <w:ind w:left="480" w:hangingChars="200" w:hanging="480"/>
        <w:jc w:val="left"/>
        <w:rPr>
          <w:kern w:val="0"/>
        </w:rPr>
      </w:pPr>
      <w:r>
        <w:rPr>
          <w:rFonts w:hint="eastAsia"/>
          <w:kern w:val="0"/>
        </w:rPr>
        <w:t>（</w:t>
      </w:r>
      <w:r w:rsidR="00EB6815">
        <w:rPr>
          <w:rFonts w:hint="eastAsia"/>
          <w:kern w:val="0"/>
        </w:rPr>
        <w:t>５</w:t>
      </w:r>
      <w:r>
        <w:rPr>
          <w:kern w:val="0"/>
        </w:rPr>
        <w:t>）</w:t>
      </w:r>
      <w:r w:rsidR="002F6966" w:rsidRPr="002F6966">
        <w:rPr>
          <w:kern w:val="0"/>
        </w:rPr>
        <w:t>本事業は、</w:t>
      </w:r>
      <w:r>
        <w:rPr>
          <w:rFonts w:hint="eastAsia"/>
          <w:kern w:val="0"/>
        </w:rPr>
        <w:t>令</w:t>
      </w:r>
      <w:r>
        <w:rPr>
          <w:kern w:val="0"/>
        </w:rPr>
        <w:t>和</w:t>
      </w:r>
      <w:r w:rsidR="00A110BA">
        <w:rPr>
          <w:rFonts w:hint="eastAsia"/>
          <w:kern w:val="0"/>
        </w:rPr>
        <w:t>８</w:t>
      </w:r>
      <w:r w:rsidR="002F6966" w:rsidRPr="002F6966">
        <w:rPr>
          <w:kern w:val="0"/>
        </w:rPr>
        <w:t>年度岡山県一般会計予算案が岡山県議会において議決されることを条件に実施するものである。</w:t>
      </w:r>
    </w:p>
    <w:p w14:paraId="5D6F3B3E" w14:textId="77777777" w:rsidR="002F6966" w:rsidRDefault="002F6966" w:rsidP="002F6966">
      <w:pPr>
        <w:pStyle w:val="1"/>
        <w:ind w:left="480" w:hangingChars="200" w:hanging="480"/>
        <w:jc w:val="left"/>
        <w:rPr>
          <w:kern w:val="0"/>
        </w:rPr>
      </w:pPr>
    </w:p>
    <w:p w14:paraId="0F40AB45" w14:textId="77777777" w:rsidR="002F6966" w:rsidRDefault="002F6966" w:rsidP="002F6966">
      <w:pPr>
        <w:pStyle w:val="1"/>
        <w:ind w:left="480" w:hangingChars="200" w:hanging="480"/>
        <w:jc w:val="left"/>
        <w:rPr>
          <w:kern w:val="0"/>
        </w:rPr>
      </w:pPr>
    </w:p>
    <w:p w14:paraId="3EF71F34" w14:textId="77777777" w:rsidR="002F6966" w:rsidRPr="00DC59AA" w:rsidRDefault="002F6966" w:rsidP="002F6966">
      <w:pPr>
        <w:pStyle w:val="1"/>
        <w:ind w:left="480" w:hangingChars="200" w:hanging="480"/>
        <w:jc w:val="left"/>
      </w:pPr>
    </w:p>
    <w:sectPr w:rsidR="002F6966" w:rsidRPr="00DC59AA" w:rsidSect="00BD7990">
      <w:footerReference w:type="default" r:id="rId7"/>
      <w:pgSz w:w="11906" w:h="16838"/>
      <w:pgMar w:top="1418" w:right="1418" w:bottom="1418" w:left="1418" w:header="62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3A77" w14:textId="77777777" w:rsidR="008405A0" w:rsidRDefault="008405A0" w:rsidP="000C49F8">
      <w:r>
        <w:separator/>
      </w:r>
    </w:p>
  </w:endnote>
  <w:endnote w:type="continuationSeparator" w:id="0">
    <w:p w14:paraId="3047E061" w14:textId="77777777" w:rsidR="008405A0" w:rsidRDefault="008405A0" w:rsidP="000C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728963"/>
      <w:docPartObj>
        <w:docPartGallery w:val="Page Numbers (Bottom of Page)"/>
        <w:docPartUnique/>
      </w:docPartObj>
    </w:sdtPr>
    <w:sdtEndPr/>
    <w:sdtContent>
      <w:p w14:paraId="04EE8748" w14:textId="77777777" w:rsidR="00BD7990" w:rsidRDefault="00BD7990">
        <w:pPr>
          <w:pStyle w:val="a8"/>
          <w:jc w:val="center"/>
        </w:pPr>
        <w:r>
          <w:fldChar w:fldCharType="begin"/>
        </w:r>
        <w:r>
          <w:instrText>PAGE   \* MERGEFORMAT</w:instrText>
        </w:r>
        <w:r>
          <w:fldChar w:fldCharType="separate"/>
        </w:r>
        <w:r w:rsidR="006D72FD" w:rsidRPr="006D72FD">
          <w:rPr>
            <w:noProof/>
            <w:lang w:val="ja-JP"/>
          </w:rPr>
          <w:t>1</w:t>
        </w:r>
        <w:r>
          <w:fldChar w:fldCharType="end"/>
        </w:r>
      </w:p>
    </w:sdtContent>
  </w:sdt>
  <w:p w14:paraId="4DC88F13" w14:textId="77777777" w:rsidR="00BD7990" w:rsidRDefault="00BD79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A3FF" w14:textId="77777777" w:rsidR="008405A0" w:rsidRDefault="008405A0" w:rsidP="000C49F8">
      <w:r>
        <w:separator/>
      </w:r>
    </w:p>
  </w:footnote>
  <w:footnote w:type="continuationSeparator" w:id="0">
    <w:p w14:paraId="70AAD8C8" w14:textId="77777777" w:rsidR="008405A0" w:rsidRDefault="008405A0" w:rsidP="000C4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826"/>
    <w:rsid w:val="00047ED2"/>
    <w:rsid w:val="0007221E"/>
    <w:rsid w:val="00095826"/>
    <w:rsid w:val="000B2CDA"/>
    <w:rsid w:val="000C0F96"/>
    <w:rsid w:val="000C49F8"/>
    <w:rsid w:val="000D4215"/>
    <w:rsid w:val="000E4ECC"/>
    <w:rsid w:val="00131552"/>
    <w:rsid w:val="00161AD3"/>
    <w:rsid w:val="00184F4E"/>
    <w:rsid w:val="00191729"/>
    <w:rsid w:val="001B1AF1"/>
    <w:rsid w:val="001F5244"/>
    <w:rsid w:val="001F73B4"/>
    <w:rsid w:val="002000C9"/>
    <w:rsid w:val="0022206A"/>
    <w:rsid w:val="00245B71"/>
    <w:rsid w:val="002530BC"/>
    <w:rsid w:val="002647C4"/>
    <w:rsid w:val="00282B47"/>
    <w:rsid w:val="002B3FF6"/>
    <w:rsid w:val="002B7B02"/>
    <w:rsid w:val="002E74E6"/>
    <w:rsid w:val="002F6966"/>
    <w:rsid w:val="00337AD6"/>
    <w:rsid w:val="0039321A"/>
    <w:rsid w:val="00501D73"/>
    <w:rsid w:val="00566BE7"/>
    <w:rsid w:val="005D5427"/>
    <w:rsid w:val="005E655E"/>
    <w:rsid w:val="005F0B0F"/>
    <w:rsid w:val="0062777D"/>
    <w:rsid w:val="00640FDE"/>
    <w:rsid w:val="0064744F"/>
    <w:rsid w:val="00674DD7"/>
    <w:rsid w:val="006938CC"/>
    <w:rsid w:val="006A05A7"/>
    <w:rsid w:val="006B4A8A"/>
    <w:rsid w:val="006D1653"/>
    <w:rsid w:val="006D72FD"/>
    <w:rsid w:val="007960ED"/>
    <w:rsid w:val="007B496E"/>
    <w:rsid w:val="00800B27"/>
    <w:rsid w:val="008405A0"/>
    <w:rsid w:val="00853358"/>
    <w:rsid w:val="00853BF9"/>
    <w:rsid w:val="00864C5F"/>
    <w:rsid w:val="0087134E"/>
    <w:rsid w:val="0088431A"/>
    <w:rsid w:val="00895203"/>
    <w:rsid w:val="008A1431"/>
    <w:rsid w:val="008A337E"/>
    <w:rsid w:val="008F27A8"/>
    <w:rsid w:val="00915B4D"/>
    <w:rsid w:val="00917ABE"/>
    <w:rsid w:val="00940F1B"/>
    <w:rsid w:val="00994352"/>
    <w:rsid w:val="009B70D9"/>
    <w:rsid w:val="00A012A9"/>
    <w:rsid w:val="00A110BA"/>
    <w:rsid w:val="00A12DC3"/>
    <w:rsid w:val="00A247B4"/>
    <w:rsid w:val="00A66052"/>
    <w:rsid w:val="00AD0762"/>
    <w:rsid w:val="00AF5E27"/>
    <w:rsid w:val="00B15AC4"/>
    <w:rsid w:val="00B7436E"/>
    <w:rsid w:val="00B76929"/>
    <w:rsid w:val="00B91BA7"/>
    <w:rsid w:val="00B94220"/>
    <w:rsid w:val="00BB2542"/>
    <w:rsid w:val="00BD7990"/>
    <w:rsid w:val="00BF3F9F"/>
    <w:rsid w:val="00C0038D"/>
    <w:rsid w:val="00C14B8A"/>
    <w:rsid w:val="00C579E4"/>
    <w:rsid w:val="00D0529C"/>
    <w:rsid w:val="00D20E54"/>
    <w:rsid w:val="00D65DB9"/>
    <w:rsid w:val="00DC2D10"/>
    <w:rsid w:val="00DC59AA"/>
    <w:rsid w:val="00DD13F7"/>
    <w:rsid w:val="00DE6DD1"/>
    <w:rsid w:val="00DF7B64"/>
    <w:rsid w:val="00E027D5"/>
    <w:rsid w:val="00E13F6E"/>
    <w:rsid w:val="00E753FF"/>
    <w:rsid w:val="00E97777"/>
    <w:rsid w:val="00EB2525"/>
    <w:rsid w:val="00EB6815"/>
    <w:rsid w:val="00ED6721"/>
    <w:rsid w:val="00ED7D7D"/>
    <w:rsid w:val="00F271E8"/>
    <w:rsid w:val="00F41126"/>
    <w:rsid w:val="00F4661F"/>
    <w:rsid w:val="00F51611"/>
    <w:rsid w:val="00F76653"/>
    <w:rsid w:val="00F81C75"/>
    <w:rsid w:val="00FA2A1D"/>
    <w:rsid w:val="00FB2111"/>
    <w:rsid w:val="00FE0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D62B1"/>
  <w15:chartTrackingRefBased/>
  <w15:docId w15:val="{424EE3AA-84B2-48D8-B057-DC24B941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DE6DD1"/>
    <w:pPr>
      <w:snapToGrid w:val="0"/>
      <w:spacing w:line="240" w:lineRule="atLeast"/>
      <w:contextualSpacing/>
    </w:pPr>
    <w:rPr>
      <w:sz w:val="24"/>
    </w:rPr>
  </w:style>
  <w:style w:type="character" w:customStyle="1" w:styleId="10">
    <w:name w:val="スタイル1 (文字)"/>
    <w:basedOn w:val="a0"/>
    <w:link w:val="1"/>
    <w:rsid w:val="00DE6DD1"/>
    <w:rPr>
      <w:sz w:val="24"/>
    </w:rPr>
  </w:style>
  <w:style w:type="character" w:styleId="a3">
    <w:name w:val="Hyperlink"/>
    <w:basedOn w:val="a0"/>
    <w:uiPriority w:val="99"/>
    <w:unhideWhenUsed/>
    <w:rsid w:val="002F6966"/>
    <w:rPr>
      <w:color w:val="0563C1" w:themeColor="hyperlink"/>
      <w:u w:val="single"/>
    </w:rPr>
  </w:style>
  <w:style w:type="paragraph" w:styleId="a4">
    <w:name w:val="Date"/>
    <w:basedOn w:val="a"/>
    <w:next w:val="a"/>
    <w:link w:val="a5"/>
    <w:uiPriority w:val="99"/>
    <w:semiHidden/>
    <w:unhideWhenUsed/>
    <w:rsid w:val="002F6966"/>
  </w:style>
  <w:style w:type="character" w:customStyle="1" w:styleId="a5">
    <w:name w:val="日付 (文字)"/>
    <w:basedOn w:val="a0"/>
    <w:link w:val="a4"/>
    <w:uiPriority w:val="99"/>
    <w:semiHidden/>
    <w:rsid w:val="002F6966"/>
  </w:style>
  <w:style w:type="paragraph" w:styleId="a6">
    <w:name w:val="header"/>
    <w:basedOn w:val="a"/>
    <w:link w:val="a7"/>
    <w:uiPriority w:val="99"/>
    <w:unhideWhenUsed/>
    <w:rsid w:val="000C49F8"/>
    <w:pPr>
      <w:tabs>
        <w:tab w:val="center" w:pos="4252"/>
        <w:tab w:val="right" w:pos="8504"/>
      </w:tabs>
      <w:snapToGrid w:val="0"/>
    </w:pPr>
  </w:style>
  <w:style w:type="character" w:customStyle="1" w:styleId="a7">
    <w:name w:val="ヘッダー (文字)"/>
    <w:basedOn w:val="a0"/>
    <w:link w:val="a6"/>
    <w:uiPriority w:val="99"/>
    <w:rsid w:val="000C49F8"/>
  </w:style>
  <w:style w:type="paragraph" w:styleId="a8">
    <w:name w:val="footer"/>
    <w:basedOn w:val="a"/>
    <w:link w:val="a9"/>
    <w:uiPriority w:val="99"/>
    <w:unhideWhenUsed/>
    <w:rsid w:val="000C49F8"/>
    <w:pPr>
      <w:tabs>
        <w:tab w:val="center" w:pos="4252"/>
        <w:tab w:val="right" w:pos="8504"/>
      </w:tabs>
      <w:snapToGrid w:val="0"/>
    </w:pPr>
  </w:style>
  <w:style w:type="character" w:customStyle="1" w:styleId="a9">
    <w:name w:val="フッター (文字)"/>
    <w:basedOn w:val="a0"/>
    <w:link w:val="a8"/>
    <w:uiPriority w:val="99"/>
    <w:rsid w:val="000C49F8"/>
  </w:style>
  <w:style w:type="paragraph" w:styleId="aa">
    <w:name w:val="Balloon Text"/>
    <w:basedOn w:val="a"/>
    <w:link w:val="ab"/>
    <w:uiPriority w:val="99"/>
    <w:semiHidden/>
    <w:unhideWhenUsed/>
    <w:rsid w:val="00184F4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84F4E"/>
    <w:rPr>
      <w:rFonts w:asciiTheme="majorHAnsi" w:eastAsiaTheme="majorEastAsia" w:hAnsiTheme="majorHAnsi" w:cstheme="majorBidi"/>
      <w:sz w:val="18"/>
      <w:szCs w:val="18"/>
    </w:rPr>
  </w:style>
  <w:style w:type="character" w:styleId="ac">
    <w:name w:val="FollowedHyperlink"/>
    <w:basedOn w:val="a0"/>
    <w:uiPriority w:val="99"/>
    <w:semiHidden/>
    <w:unhideWhenUsed/>
    <w:rsid w:val="00BD79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78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1E35-3EB9-4076-B025-1A9A2177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3</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真島　大輔</dc:creator>
  <cp:keywords/>
  <dc:description/>
  <cp:lastModifiedBy>土居　龍矢</cp:lastModifiedBy>
  <cp:revision>64</cp:revision>
  <cp:lastPrinted>2024-02-28T04:39:00Z</cp:lastPrinted>
  <dcterms:created xsi:type="dcterms:W3CDTF">2020-02-13T07:44:00Z</dcterms:created>
  <dcterms:modified xsi:type="dcterms:W3CDTF">2026-03-18T05:41:00Z</dcterms:modified>
</cp:coreProperties>
</file>