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27A695C5" w:rsidR="00A01334" w:rsidRPr="0069509D" w:rsidRDefault="001B28C5" w:rsidP="00B87FD1">
      <w:pPr>
        <w:adjustRightInd/>
        <w:ind w:firstLineChars="100" w:firstLine="242"/>
        <w:rPr>
          <w:rFonts w:cs="Times New Roman"/>
          <w:color w:val="auto"/>
          <w:spacing w:val="2"/>
        </w:rPr>
      </w:pPr>
      <w:r w:rsidRPr="00C25381">
        <w:rPr>
          <w:rFonts w:cs="Times New Roman" w:hint="eastAsia"/>
          <w:color w:val="auto"/>
        </w:rPr>
        <w:t>岡山県燃油価格高騰緊急対策協議会</w:t>
      </w:r>
      <w:r>
        <w:rPr>
          <w:rFonts w:cs="Times New Roman" w:hint="eastAsia"/>
          <w:color w:val="auto"/>
        </w:rPr>
        <w:t>会長</w:t>
      </w:r>
      <w:r w:rsidR="00E07AC7" w:rsidRPr="0069509D">
        <w:rPr>
          <w:rFonts w:cs="Times New Roman" w:hint="eastAsia"/>
          <w:color w:val="auto"/>
        </w:rPr>
        <w:t xml:space="preserve">　殿</w:t>
      </w:r>
    </w:p>
    <w:p w14:paraId="06415D09" w14:textId="77777777" w:rsidR="00F76B57" w:rsidRPr="0069509D" w:rsidRDefault="00F76B57" w:rsidP="00F76B57">
      <w:pPr>
        <w:pStyle w:val="Default"/>
        <w:wordWrap w:val="0"/>
        <w:jc w:val="right"/>
        <w:rPr>
          <w:color w:val="auto"/>
          <w:sz w:val="21"/>
          <w:szCs w:val="21"/>
        </w:rPr>
      </w:pPr>
    </w:p>
    <w:p w14:paraId="22B629AD" w14:textId="77777777" w:rsidR="007461B7" w:rsidRPr="0069509D" w:rsidRDefault="007461B7" w:rsidP="00B87FD1">
      <w:pPr>
        <w:adjustRightInd/>
        <w:spacing w:line="250" w:lineRule="exact"/>
        <w:ind w:leftChars="1991" w:left="4818"/>
        <w:rPr>
          <w:rFonts w:ascii="ＭＳ Ｐ明朝" w:eastAsia="ＭＳ Ｐ明朝" w:hAnsi="ＭＳ Ｐ明朝" w:cs="Times New Roman"/>
          <w:color w:val="auto"/>
        </w:rPr>
      </w:pPr>
      <w:r>
        <w:rPr>
          <w:rFonts w:ascii="ＭＳ Ｐ明朝" w:eastAsia="ＭＳ Ｐ明朝" w:hAnsi="ＭＳ Ｐ明朝" w:hint="eastAsia"/>
          <w:color w:val="auto"/>
        </w:rPr>
        <w:t xml:space="preserve">　</w:t>
      </w:r>
    </w:p>
    <w:tbl>
      <w:tblPr>
        <w:tblStyle w:val="a9"/>
        <w:tblW w:w="0" w:type="auto"/>
        <w:tblInd w:w="4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663"/>
      </w:tblGrid>
      <w:tr w:rsidR="007461B7" w14:paraId="6B8D993D" w14:textId="77777777" w:rsidTr="007461B7">
        <w:tc>
          <w:tcPr>
            <w:tcW w:w="2045" w:type="dxa"/>
          </w:tcPr>
          <w:p w14:paraId="41699BCD" w14:textId="77777777" w:rsidR="007461B7" w:rsidRDefault="007461B7" w:rsidP="00EE5B12">
            <w:pPr>
              <w:adjustRightInd/>
              <w:jc w:val="left"/>
              <w:rPr>
                <w:rFonts w:ascii="ＭＳ Ｐ明朝" w:eastAsia="ＭＳ Ｐ明朝" w:hAnsi="ＭＳ Ｐ明朝"/>
                <w:color w:val="auto"/>
              </w:rPr>
            </w:pPr>
            <w:r w:rsidRPr="004509CE">
              <w:rPr>
                <w:rFonts w:ascii="ＭＳ Ｐ明朝" w:eastAsia="ＭＳ Ｐ明朝" w:hAnsi="ＭＳ Ｐ明朝" w:hint="eastAsia"/>
                <w:color w:val="auto"/>
              </w:rPr>
              <w:t>（農業者組織）</w:t>
            </w:r>
          </w:p>
        </w:tc>
        <w:tc>
          <w:tcPr>
            <w:tcW w:w="2935" w:type="dxa"/>
          </w:tcPr>
          <w:p w14:paraId="0B8AEC08" w14:textId="77777777" w:rsidR="007461B7" w:rsidRDefault="007461B7" w:rsidP="00EE5B12">
            <w:pPr>
              <w:adjustRightInd/>
              <w:jc w:val="left"/>
              <w:rPr>
                <w:rFonts w:ascii="ＭＳ Ｐ明朝" w:eastAsia="ＭＳ Ｐ明朝" w:hAnsi="ＭＳ Ｐ明朝"/>
                <w:color w:val="auto"/>
              </w:rPr>
            </w:pPr>
          </w:p>
        </w:tc>
      </w:tr>
      <w:tr w:rsidR="007461B7" w14:paraId="7335BEC6" w14:textId="77777777" w:rsidTr="007461B7">
        <w:tc>
          <w:tcPr>
            <w:tcW w:w="2045" w:type="dxa"/>
          </w:tcPr>
          <w:p w14:paraId="323CAB0D" w14:textId="77777777" w:rsidR="007461B7" w:rsidRDefault="007461B7" w:rsidP="00EE5B12">
            <w:pPr>
              <w:adjustRightInd/>
              <w:jc w:val="left"/>
              <w:rPr>
                <w:rFonts w:ascii="ＭＳ Ｐ明朝" w:eastAsia="ＭＳ Ｐ明朝" w:hAnsi="ＭＳ Ｐ明朝"/>
                <w:color w:val="auto"/>
              </w:rPr>
            </w:pPr>
            <w:r w:rsidRPr="007461B7">
              <w:rPr>
                <w:rFonts w:ascii="ＭＳ Ｐ明朝" w:eastAsia="ＭＳ Ｐ明朝" w:hAnsi="ＭＳ Ｐ明朝" w:hint="eastAsia"/>
                <w:color w:val="auto"/>
                <w:spacing w:val="486"/>
                <w:fitText w:val="1452" w:id="-967577344"/>
              </w:rPr>
              <w:t>住</w:t>
            </w:r>
            <w:r w:rsidRPr="007461B7">
              <w:rPr>
                <w:rFonts w:ascii="ＭＳ Ｐ明朝" w:eastAsia="ＭＳ Ｐ明朝" w:hAnsi="ＭＳ Ｐ明朝" w:hint="eastAsia"/>
                <w:color w:val="auto"/>
                <w:fitText w:val="1452" w:id="-967577344"/>
              </w:rPr>
              <w:t>所</w:t>
            </w:r>
          </w:p>
        </w:tc>
        <w:tc>
          <w:tcPr>
            <w:tcW w:w="2935" w:type="dxa"/>
          </w:tcPr>
          <w:p w14:paraId="5C7AEF28" w14:textId="77777777" w:rsidR="007461B7" w:rsidRDefault="007461B7" w:rsidP="00EE5B12">
            <w:pPr>
              <w:adjustRightInd/>
              <w:jc w:val="left"/>
              <w:rPr>
                <w:rFonts w:ascii="ＭＳ Ｐ明朝" w:eastAsia="ＭＳ Ｐ明朝" w:hAnsi="ＭＳ Ｐ明朝"/>
                <w:color w:val="auto"/>
              </w:rPr>
            </w:pPr>
          </w:p>
        </w:tc>
      </w:tr>
      <w:tr w:rsidR="007461B7" w14:paraId="0DA0D0EC" w14:textId="77777777" w:rsidTr="007461B7">
        <w:tc>
          <w:tcPr>
            <w:tcW w:w="2045" w:type="dxa"/>
          </w:tcPr>
          <w:p w14:paraId="6FE4ABB0" w14:textId="77777777" w:rsidR="007461B7" w:rsidRDefault="007461B7" w:rsidP="00EE5B12">
            <w:pPr>
              <w:adjustRightInd/>
              <w:jc w:val="left"/>
              <w:rPr>
                <w:rFonts w:ascii="ＭＳ Ｐ明朝" w:eastAsia="ＭＳ Ｐ明朝" w:hAnsi="ＭＳ Ｐ明朝"/>
                <w:color w:val="auto"/>
              </w:rPr>
            </w:pPr>
            <w:r w:rsidRPr="007461B7">
              <w:rPr>
                <w:rFonts w:ascii="ＭＳ Ｐ明朝" w:eastAsia="ＭＳ Ｐ明朝" w:hAnsi="ＭＳ Ｐ明朝" w:hint="eastAsia"/>
                <w:color w:val="auto"/>
                <w:spacing w:val="3"/>
                <w:w w:val="87"/>
                <w:fitText w:val="2100" w:id="-967577343"/>
              </w:rPr>
              <w:t>名称及び代表者の氏</w:t>
            </w:r>
            <w:r w:rsidRPr="007461B7">
              <w:rPr>
                <w:rFonts w:ascii="ＭＳ Ｐ明朝" w:eastAsia="ＭＳ Ｐ明朝" w:hAnsi="ＭＳ Ｐ明朝" w:hint="eastAsia"/>
                <w:color w:val="auto"/>
                <w:spacing w:val="-9"/>
                <w:w w:val="87"/>
                <w:fitText w:val="2100" w:id="-967577343"/>
              </w:rPr>
              <w:t>名</w:t>
            </w:r>
          </w:p>
        </w:tc>
        <w:tc>
          <w:tcPr>
            <w:tcW w:w="2935" w:type="dxa"/>
          </w:tcPr>
          <w:p w14:paraId="329B5F39" w14:textId="77777777" w:rsidR="007461B7" w:rsidRDefault="007461B7" w:rsidP="00EE5B12">
            <w:pPr>
              <w:adjustRightInd/>
              <w:jc w:val="left"/>
              <w:rPr>
                <w:rFonts w:ascii="ＭＳ Ｐ明朝" w:eastAsia="ＭＳ Ｐ明朝" w:hAnsi="ＭＳ Ｐ明朝"/>
                <w:color w:val="auto"/>
              </w:rPr>
            </w:pPr>
          </w:p>
        </w:tc>
      </w:tr>
    </w:tbl>
    <w:p w14:paraId="52698367" w14:textId="662B35A7" w:rsidR="00B87FD1" w:rsidRPr="007461B7" w:rsidRDefault="00B87FD1" w:rsidP="00B87FD1">
      <w:pPr>
        <w:adjustRightInd/>
        <w:spacing w:line="250" w:lineRule="exact"/>
        <w:ind w:leftChars="1991" w:left="4818"/>
        <w:rPr>
          <w:rFonts w:ascii="ＭＳ Ｐ明朝" w:eastAsia="ＭＳ Ｐ明朝" w:hAnsi="ＭＳ Ｐ明朝" w:cs="Times New Roman"/>
          <w:color w:val="auto"/>
        </w:rPr>
      </w:pPr>
    </w:p>
    <w:p w14:paraId="34E2EE1F" w14:textId="77777777" w:rsidR="00A01334" w:rsidRPr="0069509D" w:rsidRDefault="00A01334">
      <w:pPr>
        <w:adjustRightInd/>
        <w:rPr>
          <w:rFonts w:cs="Times New Roman"/>
          <w:color w:val="auto"/>
          <w:spacing w:val="2"/>
        </w:rPr>
      </w:pPr>
    </w:p>
    <w:p w14:paraId="00D5DDBA" w14:textId="6C919B0E" w:rsidR="00F76B57" w:rsidRPr="0069509D" w:rsidRDefault="001B28C5" w:rsidP="00B87FD1">
      <w:pPr>
        <w:adjustRightInd/>
        <w:spacing w:line="306" w:lineRule="exact"/>
        <w:ind w:firstLineChars="100" w:firstLine="242"/>
        <w:rPr>
          <w:color w:val="auto"/>
        </w:rPr>
      </w:pPr>
      <w:r>
        <w:rPr>
          <w:rFonts w:hint="eastAsia"/>
          <w:color w:val="auto"/>
        </w:rPr>
        <w:t>岡山県燃油価格高騰緊急対策協議会施設園芸等</w:t>
      </w:r>
      <w:r>
        <w:rPr>
          <w:rFonts w:hAnsi="ＭＳ 明朝" w:hint="eastAsia"/>
          <w:color w:val="auto"/>
        </w:rPr>
        <w:t>燃料</w:t>
      </w:r>
      <w:r>
        <w:rPr>
          <w:rFonts w:hint="eastAsia"/>
          <w:color w:val="auto"/>
        </w:rPr>
        <w:t>価格高騰対策業務方法書（平成25年５月24日付け岡山県燃油</w:t>
      </w:r>
      <w:r>
        <w:rPr>
          <w:rFonts w:cs="Times New Roman" w:hint="eastAsia"/>
          <w:color w:val="auto"/>
        </w:rPr>
        <w:t>価格高騰緊急対策協議会作成</w:t>
      </w:r>
      <w:r>
        <w:rPr>
          <w:rFonts w:hint="eastAsia"/>
          <w:color w:val="auto"/>
        </w:rPr>
        <w:t>）</w:t>
      </w:r>
      <w:r w:rsidR="00366196" w:rsidRPr="0069509D">
        <w:rPr>
          <w:rFonts w:hint="eastAsia"/>
          <w:color w:val="auto"/>
        </w:rPr>
        <w:t>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07193462"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1E4E33">
        <w:rPr>
          <w:rFonts w:hint="eastAsia"/>
          <w:color w:val="auto"/>
          <w:sz w:val="22"/>
        </w:rPr>
        <w:t>５</w:t>
      </w:r>
      <w:r w:rsidR="00D50887" w:rsidRPr="0069509D">
        <w:rPr>
          <w:rFonts w:hint="eastAsia"/>
          <w:color w:val="auto"/>
          <w:sz w:val="22"/>
        </w:rPr>
        <w:t>月</w:t>
      </w:r>
      <w:r w:rsidR="001E4E33">
        <w:rPr>
          <w:rFonts w:hint="eastAsia"/>
          <w:color w:val="auto"/>
          <w:sz w:val="22"/>
        </w:rPr>
        <w:t>１</w:t>
      </w:r>
      <w:r w:rsidR="00D50887" w:rsidRPr="0069509D">
        <w:rPr>
          <w:rFonts w:hint="eastAsia"/>
          <w:color w:val="auto"/>
          <w:sz w:val="22"/>
        </w:rPr>
        <w:t>日（又は</w:t>
      </w:r>
      <w:r w:rsidR="001B28C5">
        <w:rPr>
          <w:rFonts w:hint="eastAsia"/>
          <w:color w:val="auto"/>
          <w:sz w:val="22"/>
        </w:rPr>
        <w:t>４</w:t>
      </w:r>
      <w:r w:rsidR="00D50887" w:rsidRPr="0069509D">
        <w:rPr>
          <w:rFonts w:hint="eastAsia"/>
          <w:color w:val="auto"/>
          <w:sz w:val="22"/>
        </w:rPr>
        <w:t>月</w:t>
      </w:r>
      <w:r w:rsidR="001B28C5">
        <w:rPr>
          <w:rFonts w:hint="eastAsia"/>
          <w:color w:val="auto"/>
          <w:sz w:val="22"/>
        </w:rPr>
        <w:t>１</w:t>
      </w:r>
      <w:r w:rsidR="00D50887" w:rsidRPr="0069509D">
        <w:rPr>
          <w:rFonts w:hint="eastAsia"/>
          <w:color w:val="auto"/>
          <w:sz w:val="22"/>
        </w:rPr>
        <w:t>日若しくは</w:t>
      </w:r>
      <w:r w:rsidR="001B28C5">
        <w:rPr>
          <w:rFonts w:hint="eastAsia"/>
          <w:color w:val="auto"/>
          <w:sz w:val="22"/>
        </w:rPr>
        <w:t>６</w:t>
      </w:r>
      <w:r w:rsidR="00D50887" w:rsidRPr="0069509D">
        <w:rPr>
          <w:rFonts w:hint="eastAsia"/>
          <w:color w:val="auto"/>
          <w:sz w:val="22"/>
        </w:rPr>
        <w:t>月</w:t>
      </w:r>
      <w:r w:rsidR="001B28C5">
        <w:rPr>
          <w:rFonts w:hint="eastAsia"/>
          <w:color w:val="auto"/>
          <w:sz w:val="22"/>
        </w:rPr>
        <w:t>１</w:t>
      </w:r>
      <w:r w:rsidR="00D50887" w:rsidRPr="0069509D">
        <w:rPr>
          <w:rFonts w:hint="eastAsia"/>
          <w:color w:val="auto"/>
          <w:sz w:val="22"/>
        </w:rPr>
        <w:t>日</w:t>
      </w:r>
      <w:r w:rsidR="00470338" w:rsidRPr="0069509D">
        <w:rPr>
          <w:rFonts w:hint="eastAsia"/>
          <w:color w:val="auto"/>
          <w:sz w:val="22"/>
        </w:rPr>
        <w:t>若しくは</w:t>
      </w:r>
      <w:r w:rsidR="001B28C5">
        <w:rPr>
          <w:rFonts w:hint="eastAsia"/>
          <w:color w:val="auto"/>
          <w:sz w:val="22"/>
        </w:rPr>
        <w:t>７</w:t>
      </w:r>
      <w:r w:rsidR="00470338" w:rsidRPr="0069509D">
        <w:rPr>
          <w:rFonts w:hint="eastAsia"/>
          <w:color w:val="auto"/>
          <w:sz w:val="22"/>
        </w:rPr>
        <w:t>月</w:t>
      </w:r>
      <w:r w:rsidR="001B28C5">
        <w:rPr>
          <w:rFonts w:hint="eastAsia"/>
          <w:color w:val="auto"/>
          <w:sz w:val="22"/>
        </w:rPr>
        <w:t>１</w:t>
      </w:r>
      <w:r w:rsidR="00470338" w:rsidRPr="0069509D">
        <w:rPr>
          <w:rFonts w:hint="eastAsia"/>
          <w:color w:val="auto"/>
          <w:sz w:val="22"/>
        </w:rPr>
        <w:t>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1B28C5">
        <w:rPr>
          <w:rFonts w:hint="eastAsia"/>
          <w:color w:val="auto"/>
          <w:sz w:val="21"/>
        </w:rPr>
        <w:t xml:space="preserve">　</w:t>
      </w:r>
      <w:r w:rsidR="00454A7E" w:rsidRPr="0069509D">
        <w:rPr>
          <w:rFonts w:hint="eastAsia"/>
          <w:color w:val="auto"/>
          <w:sz w:val="21"/>
        </w:rPr>
        <w:t>年</w:t>
      </w:r>
      <w:r w:rsidR="001B28C5">
        <w:rPr>
          <w:rFonts w:hint="eastAsia"/>
          <w:color w:val="auto"/>
          <w:sz w:val="21"/>
        </w:rPr>
        <w:t>６</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2F9A4519" w14:textId="185A1E64" w:rsidR="00E7024F" w:rsidRPr="001B28C5" w:rsidRDefault="00C23759" w:rsidP="001B28C5">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001B28C5" w:rsidRPr="001B28C5">
        <w:rPr>
          <w:rFonts w:hint="eastAsia"/>
          <w:color w:val="auto"/>
          <w:sz w:val="21"/>
        </w:rPr>
        <w:t>岡山県燃油価格高騰緊急対策協議会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71121D09" w:rsidR="00DA30B0" w:rsidRPr="0069509D" w:rsidRDefault="001B28C5" w:rsidP="00DA30B0">
      <w:pPr>
        <w:adjustRightInd/>
        <w:ind w:firstLineChars="100" w:firstLine="242"/>
        <w:rPr>
          <w:rFonts w:cs="Times New Roman"/>
          <w:color w:val="auto"/>
          <w:spacing w:val="2"/>
        </w:rPr>
      </w:pPr>
      <w:r>
        <w:rPr>
          <w:rFonts w:cs="Times New Roman" w:hint="eastAsia"/>
          <w:color w:val="auto"/>
        </w:rPr>
        <w:t>岡山県燃油価格高騰緊急対策協議会会長</w:t>
      </w:r>
      <w:r w:rsidR="00DA30B0" w:rsidRPr="0069509D">
        <w:rPr>
          <w:rFonts w:cs="Times New Roman" w:hint="eastAsia"/>
          <w:color w:val="auto"/>
        </w:rPr>
        <w:t xml:space="preserve">　殿</w:t>
      </w:r>
    </w:p>
    <w:p w14:paraId="6F1EC6FF" w14:textId="77777777" w:rsidR="00DA30B0" w:rsidRPr="0069509D" w:rsidRDefault="00DA30B0" w:rsidP="00DA30B0">
      <w:pPr>
        <w:pStyle w:val="Default"/>
        <w:wordWrap w:val="0"/>
        <w:jc w:val="right"/>
        <w:rPr>
          <w:color w:val="auto"/>
          <w:sz w:val="21"/>
          <w:szCs w:val="21"/>
        </w:rPr>
      </w:pPr>
    </w:p>
    <w:p w14:paraId="0D1BF412" w14:textId="77777777" w:rsidR="007461B7"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　　　　　</w:t>
      </w:r>
    </w:p>
    <w:tbl>
      <w:tblPr>
        <w:tblStyle w:val="a9"/>
        <w:tblW w:w="0" w:type="auto"/>
        <w:tblInd w:w="4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663"/>
      </w:tblGrid>
      <w:tr w:rsidR="007461B7" w14:paraId="4A1B38B6" w14:textId="77777777" w:rsidTr="00EE5B12">
        <w:tc>
          <w:tcPr>
            <w:tcW w:w="2045" w:type="dxa"/>
          </w:tcPr>
          <w:p w14:paraId="046F1E19" w14:textId="77777777" w:rsidR="007461B7" w:rsidRDefault="007461B7" w:rsidP="00EE5B12">
            <w:pPr>
              <w:adjustRightInd/>
              <w:jc w:val="left"/>
              <w:rPr>
                <w:rFonts w:ascii="ＭＳ Ｐ明朝" w:eastAsia="ＭＳ Ｐ明朝" w:hAnsi="ＭＳ Ｐ明朝"/>
                <w:color w:val="auto"/>
              </w:rPr>
            </w:pPr>
            <w:r w:rsidRPr="004509CE">
              <w:rPr>
                <w:rFonts w:ascii="ＭＳ Ｐ明朝" w:eastAsia="ＭＳ Ｐ明朝" w:hAnsi="ＭＳ Ｐ明朝" w:hint="eastAsia"/>
                <w:color w:val="auto"/>
              </w:rPr>
              <w:t>（農業者組織）</w:t>
            </w:r>
          </w:p>
        </w:tc>
        <w:tc>
          <w:tcPr>
            <w:tcW w:w="2935" w:type="dxa"/>
          </w:tcPr>
          <w:p w14:paraId="35E26A77" w14:textId="77777777" w:rsidR="007461B7" w:rsidRDefault="007461B7" w:rsidP="00EE5B12">
            <w:pPr>
              <w:adjustRightInd/>
              <w:jc w:val="left"/>
              <w:rPr>
                <w:rFonts w:ascii="ＭＳ Ｐ明朝" w:eastAsia="ＭＳ Ｐ明朝" w:hAnsi="ＭＳ Ｐ明朝"/>
                <w:color w:val="auto"/>
              </w:rPr>
            </w:pPr>
          </w:p>
        </w:tc>
      </w:tr>
      <w:tr w:rsidR="007461B7" w14:paraId="214935A3" w14:textId="77777777" w:rsidTr="00EE5B12">
        <w:tc>
          <w:tcPr>
            <w:tcW w:w="2045" w:type="dxa"/>
          </w:tcPr>
          <w:p w14:paraId="115B8406" w14:textId="77777777" w:rsidR="007461B7" w:rsidRDefault="007461B7" w:rsidP="00EE5B12">
            <w:pPr>
              <w:adjustRightInd/>
              <w:jc w:val="left"/>
              <w:rPr>
                <w:rFonts w:ascii="ＭＳ Ｐ明朝" w:eastAsia="ＭＳ Ｐ明朝" w:hAnsi="ＭＳ Ｐ明朝"/>
                <w:color w:val="auto"/>
              </w:rPr>
            </w:pPr>
            <w:r w:rsidRPr="007461B7">
              <w:rPr>
                <w:rFonts w:ascii="ＭＳ Ｐ明朝" w:eastAsia="ＭＳ Ｐ明朝" w:hAnsi="ＭＳ Ｐ明朝" w:hint="eastAsia"/>
                <w:color w:val="auto"/>
                <w:spacing w:val="486"/>
                <w:fitText w:val="1452" w:id="-967577342"/>
              </w:rPr>
              <w:t>住</w:t>
            </w:r>
            <w:r w:rsidRPr="007461B7">
              <w:rPr>
                <w:rFonts w:ascii="ＭＳ Ｐ明朝" w:eastAsia="ＭＳ Ｐ明朝" w:hAnsi="ＭＳ Ｐ明朝" w:hint="eastAsia"/>
                <w:color w:val="auto"/>
                <w:fitText w:val="1452" w:id="-967577342"/>
              </w:rPr>
              <w:t>所</w:t>
            </w:r>
          </w:p>
        </w:tc>
        <w:tc>
          <w:tcPr>
            <w:tcW w:w="2935" w:type="dxa"/>
          </w:tcPr>
          <w:p w14:paraId="7EE48EDA" w14:textId="77777777" w:rsidR="007461B7" w:rsidRDefault="007461B7" w:rsidP="00EE5B12">
            <w:pPr>
              <w:adjustRightInd/>
              <w:jc w:val="left"/>
              <w:rPr>
                <w:rFonts w:ascii="ＭＳ Ｐ明朝" w:eastAsia="ＭＳ Ｐ明朝" w:hAnsi="ＭＳ Ｐ明朝"/>
                <w:color w:val="auto"/>
              </w:rPr>
            </w:pPr>
          </w:p>
        </w:tc>
      </w:tr>
      <w:tr w:rsidR="007461B7" w14:paraId="3D84D68A" w14:textId="77777777" w:rsidTr="00EE5B12">
        <w:tc>
          <w:tcPr>
            <w:tcW w:w="2045" w:type="dxa"/>
          </w:tcPr>
          <w:p w14:paraId="109B6C2F" w14:textId="77777777" w:rsidR="007461B7" w:rsidRDefault="007461B7" w:rsidP="00EE5B12">
            <w:pPr>
              <w:adjustRightInd/>
              <w:jc w:val="left"/>
              <w:rPr>
                <w:rFonts w:ascii="ＭＳ Ｐ明朝" w:eastAsia="ＭＳ Ｐ明朝" w:hAnsi="ＭＳ Ｐ明朝"/>
                <w:color w:val="auto"/>
              </w:rPr>
            </w:pPr>
            <w:r w:rsidRPr="007461B7">
              <w:rPr>
                <w:rFonts w:ascii="ＭＳ Ｐ明朝" w:eastAsia="ＭＳ Ｐ明朝" w:hAnsi="ＭＳ Ｐ明朝" w:hint="eastAsia"/>
                <w:color w:val="auto"/>
                <w:spacing w:val="3"/>
                <w:w w:val="87"/>
                <w:fitText w:val="2100" w:id="-967577341"/>
              </w:rPr>
              <w:t>名称及び代表者の氏</w:t>
            </w:r>
            <w:r w:rsidRPr="007461B7">
              <w:rPr>
                <w:rFonts w:ascii="ＭＳ Ｐ明朝" w:eastAsia="ＭＳ Ｐ明朝" w:hAnsi="ＭＳ Ｐ明朝" w:hint="eastAsia"/>
                <w:color w:val="auto"/>
                <w:spacing w:val="-9"/>
                <w:w w:val="87"/>
                <w:fitText w:val="2100" w:id="-967577341"/>
              </w:rPr>
              <w:t>名</w:t>
            </w:r>
          </w:p>
        </w:tc>
        <w:tc>
          <w:tcPr>
            <w:tcW w:w="2935" w:type="dxa"/>
          </w:tcPr>
          <w:p w14:paraId="359202DE" w14:textId="77777777" w:rsidR="007461B7" w:rsidRDefault="007461B7" w:rsidP="00EE5B12">
            <w:pPr>
              <w:adjustRightInd/>
              <w:jc w:val="left"/>
              <w:rPr>
                <w:rFonts w:ascii="ＭＳ Ｐ明朝" w:eastAsia="ＭＳ Ｐ明朝" w:hAnsi="ＭＳ Ｐ明朝"/>
                <w:color w:val="auto"/>
              </w:rPr>
            </w:pPr>
          </w:p>
        </w:tc>
      </w:tr>
    </w:tbl>
    <w:p w14:paraId="21B47954" w14:textId="55D5FB71" w:rsidR="00DA30B0" w:rsidRPr="007461B7" w:rsidRDefault="00DA30B0" w:rsidP="00DA30B0">
      <w:pPr>
        <w:adjustRightInd/>
        <w:spacing w:line="250" w:lineRule="exact"/>
        <w:ind w:leftChars="1991" w:left="4818"/>
        <w:rPr>
          <w:rFonts w:ascii="ＭＳ Ｐ明朝" w:eastAsia="ＭＳ Ｐ明朝" w:hAnsi="ＭＳ Ｐ明朝" w:cs="Times New Roman"/>
          <w:color w:val="auto"/>
        </w:rPr>
      </w:pPr>
    </w:p>
    <w:p w14:paraId="239F45BD" w14:textId="77777777" w:rsidR="00DA30B0" w:rsidRPr="0069509D" w:rsidRDefault="00DA30B0" w:rsidP="00DA30B0">
      <w:pPr>
        <w:adjustRightInd/>
        <w:rPr>
          <w:rFonts w:cs="Times New Roman"/>
          <w:color w:val="auto"/>
          <w:spacing w:val="2"/>
        </w:rPr>
      </w:pPr>
    </w:p>
    <w:p w14:paraId="30431C4F" w14:textId="64AE07B0" w:rsidR="00DA30B0" w:rsidRPr="0069509D" w:rsidRDefault="001B28C5" w:rsidP="00DA30B0">
      <w:pPr>
        <w:adjustRightInd/>
        <w:spacing w:line="306" w:lineRule="exact"/>
        <w:ind w:firstLineChars="100" w:firstLine="242"/>
        <w:rPr>
          <w:color w:val="auto"/>
        </w:rPr>
      </w:pPr>
      <w:r w:rsidRPr="001B28C5">
        <w:rPr>
          <w:rFonts w:hint="eastAsia"/>
          <w:color w:val="auto"/>
        </w:rPr>
        <w:t>岡山県燃油価格高騰緊急対策協議会施設園芸等燃料価格高騰対策業務方法書（平成25年５月24日付け岡山県燃油価格高騰緊急対策協議会作成）</w:t>
      </w:r>
      <w:r w:rsidR="00DA30B0" w:rsidRPr="0069509D">
        <w:rPr>
          <w:rFonts w:hint="eastAsia"/>
          <w:color w:val="auto"/>
        </w:rPr>
        <w:t>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1BFCE64A"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B28C5">
        <w:rPr>
          <w:rFonts w:hint="eastAsia"/>
          <w:color w:val="auto"/>
          <w:sz w:val="21"/>
        </w:rPr>
        <w:t xml:space="preserve">　</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B28C5">
        <w:rPr>
          <w:rFonts w:hint="eastAsia"/>
          <w:color w:val="auto"/>
          <w:sz w:val="21"/>
        </w:rPr>
        <w:t xml:space="preserve">　</w:t>
      </w:r>
      <w:r w:rsidRPr="0069509D">
        <w:rPr>
          <w:rFonts w:hint="eastAsia"/>
          <w:color w:val="auto"/>
          <w:sz w:val="21"/>
        </w:rPr>
        <w:t>年</w:t>
      </w:r>
      <w:r w:rsidR="001B28C5">
        <w:rPr>
          <w:rFonts w:hint="eastAsia"/>
          <w:color w:val="auto"/>
          <w:sz w:val="21"/>
        </w:rPr>
        <w:t>６</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4B983C7F"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001B28C5">
        <w:rPr>
          <w:rFonts w:asciiTheme="minorEastAsia" w:eastAsiaTheme="minorEastAsia" w:hAnsiTheme="minorEastAsia" w:cs="Century" w:hint="eastAsia"/>
          <w:color w:val="auto"/>
          <w:sz w:val="21"/>
          <w:szCs w:val="21"/>
        </w:rPr>
        <w:t>２</w:t>
      </w:r>
      <w:r w:rsidRPr="0069509D">
        <w:rPr>
          <w:rFonts w:asciiTheme="minorEastAsia" w:eastAsiaTheme="minorEastAsia" w:hAnsiTheme="minorEastAsia"/>
          <w:color w:val="auto"/>
          <w:sz w:val="21"/>
          <w:szCs w:val="21"/>
        </w:rPr>
        <w:t>倍を上限として支給されますが、政府の予算と</w:t>
      </w:r>
      <w:r w:rsidR="001B28C5">
        <w:rPr>
          <w:rFonts w:cs="Times New Roman" w:hint="eastAsia"/>
          <w:color w:val="auto"/>
          <w:sz w:val="21"/>
        </w:rPr>
        <w:t>岡山県燃油価格高騰緊急対策協議会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6161F1AF" w14:textId="571CB79B" w:rsidR="00460810" w:rsidRDefault="00460810" w:rsidP="00460810">
      <w:pPr>
        <w:adjustRightInd/>
        <w:spacing w:line="306" w:lineRule="exact"/>
        <w:jc w:val="left"/>
        <w:rPr>
          <w:rFonts w:cs="Times New Roman"/>
          <w:color w:val="auto"/>
          <w:spacing w:val="2"/>
          <w:sz w:val="20"/>
        </w:rPr>
      </w:pPr>
    </w:p>
    <w:p w14:paraId="03BC9C7D" w14:textId="75CC1F74" w:rsidR="00E5627C" w:rsidRDefault="00E5627C" w:rsidP="00460810">
      <w:pPr>
        <w:adjustRightInd/>
        <w:spacing w:line="306" w:lineRule="exact"/>
        <w:jc w:val="left"/>
        <w:rPr>
          <w:rFonts w:cs="Times New Roman"/>
          <w:color w:val="auto"/>
          <w:spacing w:val="2"/>
          <w:sz w:val="20"/>
        </w:rPr>
      </w:pPr>
    </w:p>
    <w:p w14:paraId="32DFA040" w14:textId="77777777" w:rsidR="00E5627C" w:rsidRPr="00952501" w:rsidRDefault="00E5627C" w:rsidP="00460810">
      <w:pPr>
        <w:adjustRightInd/>
        <w:spacing w:line="306" w:lineRule="exact"/>
        <w:jc w:val="left"/>
        <w:rPr>
          <w:rFonts w:cs="Times New Roman" w:hint="eastAsia"/>
          <w:spacing w:val="2"/>
        </w:rPr>
      </w:pPr>
      <w:bookmarkStart w:id="0" w:name="_GoBack"/>
      <w:bookmarkEnd w:id="0"/>
    </w:p>
    <w:sectPr w:rsidR="00E5627C"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1B28C5"/>
    <w:rsid w:val="001E4E33"/>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461B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5627C"/>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 w:type="table" w:styleId="a9">
    <w:name w:val="Table Grid"/>
    <w:basedOn w:val="a1"/>
    <w:uiPriority w:val="59"/>
    <w:rsid w:val="0074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1639</Words>
  <Characters>129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槙野　祐子</cp:lastModifiedBy>
  <cp:revision>2</cp:revision>
  <cp:lastPrinted>2017-03-28T05:21:00Z</cp:lastPrinted>
  <dcterms:created xsi:type="dcterms:W3CDTF">2024-10-22T01:35:00Z</dcterms:created>
  <dcterms:modified xsi:type="dcterms:W3CDTF">2024-10-22T01:35:00Z</dcterms:modified>
</cp:coreProperties>
</file>