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05D43" w14:textId="77777777" w:rsidR="0057398B" w:rsidRDefault="0057398B">
      <w:pPr>
        <w:adjustRightInd/>
        <w:rPr>
          <w:rFonts w:ascii="ＭＳ 明朝" w:cs="Times New Roman"/>
          <w:spacing w:val="6"/>
        </w:rPr>
      </w:pPr>
      <w:r>
        <w:rPr>
          <w:rFonts w:hint="eastAsia"/>
        </w:rPr>
        <w:t>（別紙１）</w:t>
      </w:r>
    </w:p>
    <w:p w14:paraId="2AD6B413" w14:textId="77777777" w:rsidR="0057398B" w:rsidRDefault="0057398B">
      <w:pPr>
        <w:wordWrap w:val="0"/>
        <w:adjustRightInd/>
        <w:jc w:val="right"/>
        <w:rPr>
          <w:rFonts w:ascii="ＭＳ 明朝" w:cs="Times New Roman"/>
          <w:spacing w:val="6"/>
        </w:rPr>
      </w:pPr>
      <w:r>
        <w:rPr>
          <w:rFonts w:hint="eastAsia"/>
        </w:rPr>
        <w:t>令和　　年　　月　　日</w:t>
      </w:r>
    </w:p>
    <w:p w14:paraId="09C7037D" w14:textId="77777777" w:rsidR="0057398B" w:rsidRDefault="0057398B">
      <w:pPr>
        <w:wordWrap w:val="0"/>
        <w:adjustRightInd/>
        <w:jc w:val="right"/>
        <w:rPr>
          <w:rFonts w:ascii="ＭＳ 明朝" w:cs="Times New Roman"/>
          <w:spacing w:val="6"/>
        </w:rPr>
      </w:pPr>
    </w:p>
    <w:p w14:paraId="32DD89EF" w14:textId="77777777" w:rsidR="0057398B" w:rsidRDefault="001E6D08">
      <w:pPr>
        <w:adjustRightInd/>
        <w:spacing w:line="366" w:lineRule="exact"/>
        <w:jc w:val="center"/>
        <w:rPr>
          <w:rFonts w:ascii="ＭＳ 明朝" w:cs="Times New Roman"/>
          <w:spacing w:val="6"/>
        </w:rPr>
      </w:pPr>
      <w:r>
        <w:rPr>
          <w:rFonts w:ascii="ＭＳ 明朝" w:hint="eastAsia"/>
          <w:sz w:val="24"/>
          <w:szCs w:val="24"/>
        </w:rPr>
        <w:t xml:space="preserve">参　加　意　思　確　認　</w:t>
      </w:r>
      <w:r w:rsidR="0057398B">
        <w:rPr>
          <w:rFonts w:ascii="ＭＳ 明朝" w:hint="eastAsia"/>
          <w:sz w:val="24"/>
          <w:szCs w:val="24"/>
        </w:rPr>
        <w:t>書</w:t>
      </w:r>
    </w:p>
    <w:p w14:paraId="78016026" w14:textId="77777777" w:rsidR="0057398B" w:rsidRDefault="0057398B">
      <w:pPr>
        <w:adjustRightInd/>
        <w:jc w:val="center"/>
        <w:rPr>
          <w:rFonts w:ascii="ＭＳ 明朝" w:cs="Times New Roman"/>
          <w:spacing w:val="6"/>
        </w:rPr>
      </w:pPr>
    </w:p>
    <w:p w14:paraId="67D29933" w14:textId="77777777" w:rsidR="0057398B" w:rsidRDefault="0057398B">
      <w:pPr>
        <w:adjustRightInd/>
        <w:rPr>
          <w:rFonts w:ascii="ＭＳ 明朝" w:cs="Times New Roman"/>
          <w:spacing w:val="6"/>
        </w:rPr>
      </w:pPr>
    </w:p>
    <w:p w14:paraId="154C1C10" w14:textId="77777777" w:rsidR="00B50ABF" w:rsidRDefault="00B50ABF">
      <w:pPr>
        <w:adjustRightInd/>
        <w:rPr>
          <w:rFonts w:ascii="ＭＳ 明朝" w:cs="Times New Roman"/>
          <w:spacing w:val="6"/>
        </w:rPr>
      </w:pPr>
    </w:p>
    <w:p w14:paraId="23DD3FD2" w14:textId="77777777" w:rsidR="0057398B" w:rsidRDefault="0057398B">
      <w:pPr>
        <w:adjustRightInd/>
        <w:rPr>
          <w:rFonts w:ascii="ＭＳ 明朝" w:cs="Times New Roman"/>
          <w:spacing w:val="6"/>
        </w:rPr>
      </w:pPr>
      <w:r>
        <w:rPr>
          <w:rFonts w:hint="eastAsia"/>
        </w:rPr>
        <w:t xml:space="preserve">　岡山県知事　伊原木隆太　殿　</w:t>
      </w:r>
    </w:p>
    <w:p w14:paraId="79E622FE" w14:textId="77777777" w:rsidR="0057398B" w:rsidRDefault="0057398B">
      <w:pPr>
        <w:adjustRightInd/>
        <w:rPr>
          <w:rFonts w:ascii="ＭＳ 明朝" w:cs="Times New Roman"/>
          <w:spacing w:val="6"/>
        </w:rPr>
      </w:pPr>
    </w:p>
    <w:p w14:paraId="0CD963F6" w14:textId="77777777" w:rsidR="00B50ABF" w:rsidRDefault="00B50ABF">
      <w:pPr>
        <w:adjustRightInd/>
        <w:rPr>
          <w:rFonts w:ascii="ＭＳ 明朝" w:cs="Times New Roman"/>
          <w:spacing w:val="6"/>
        </w:rPr>
      </w:pPr>
    </w:p>
    <w:p w14:paraId="0ADC873F" w14:textId="77777777" w:rsidR="0057398B" w:rsidRDefault="0057398B">
      <w:pPr>
        <w:adjustRightInd/>
        <w:rPr>
          <w:rFonts w:ascii="ＭＳ 明朝" w:cs="Times New Roman"/>
          <w:spacing w:val="6"/>
        </w:rPr>
      </w:pPr>
      <w:r>
        <w:rPr>
          <w:rFonts w:cs="Times New Roman"/>
        </w:rPr>
        <w:t xml:space="preserve">                                 </w:t>
      </w:r>
      <w:r>
        <w:rPr>
          <w:rFonts w:hint="eastAsia"/>
        </w:rPr>
        <w:t>提出者　〒</w:t>
      </w:r>
    </w:p>
    <w:p w14:paraId="493D3C2D" w14:textId="77777777" w:rsidR="0057398B" w:rsidRDefault="0057398B">
      <w:pPr>
        <w:adjustRightInd/>
        <w:rPr>
          <w:rFonts w:ascii="ＭＳ 明朝" w:cs="Times New Roman"/>
          <w:spacing w:val="6"/>
        </w:rPr>
      </w:pP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所在地</w:t>
      </w:r>
    </w:p>
    <w:p w14:paraId="4D3A5E57" w14:textId="77777777" w:rsidR="0057398B" w:rsidRDefault="0057398B">
      <w:pPr>
        <w:adjustRightInd/>
        <w:rPr>
          <w:rFonts w:ascii="ＭＳ 明朝" w:cs="Times New Roman"/>
          <w:spacing w:val="6"/>
        </w:rPr>
      </w:pPr>
      <w:r>
        <w:rPr>
          <w:rFonts w:cs="Times New Roman"/>
        </w:rPr>
        <w:t xml:space="preserve">                                         </w:t>
      </w:r>
      <w:r>
        <w:rPr>
          <w:rFonts w:hint="eastAsia"/>
        </w:rPr>
        <w:t>法人名</w:t>
      </w:r>
    </w:p>
    <w:p w14:paraId="53422132" w14:textId="77777777" w:rsidR="0057398B" w:rsidRDefault="0057398B">
      <w:pPr>
        <w:adjustRightInd/>
        <w:rPr>
          <w:rFonts w:ascii="ＭＳ 明朝" w:cs="Times New Roman"/>
          <w:spacing w:val="6"/>
        </w:rPr>
      </w:pPr>
      <w:r>
        <w:rPr>
          <w:rFonts w:cs="Times New Roman"/>
        </w:rPr>
        <w:t xml:space="preserve">                                       </w:t>
      </w:r>
      <w:r w:rsidR="00C954FB">
        <w:rPr>
          <w:rFonts w:cs="Times New Roman"/>
        </w:rPr>
        <w:t xml:space="preserve"> </w:t>
      </w:r>
      <w:r>
        <w:rPr>
          <w:rFonts w:cs="Times New Roman"/>
        </w:rPr>
        <w:t xml:space="preserve"> </w:t>
      </w:r>
      <w:r>
        <w:rPr>
          <w:rFonts w:hint="eastAsia"/>
        </w:rPr>
        <w:t>代表者役職氏名</w:t>
      </w:r>
      <w:r w:rsidR="00C954FB">
        <w:rPr>
          <w:rFonts w:cs="Times New Roman"/>
        </w:rPr>
        <w:t xml:space="preserve">                     </w:t>
      </w:r>
      <w:r>
        <w:rPr>
          <w:rFonts w:hint="eastAsia"/>
        </w:rPr>
        <w:t>印</w:t>
      </w:r>
    </w:p>
    <w:p w14:paraId="2B006317" w14:textId="77777777" w:rsidR="0057398B" w:rsidRDefault="0057398B">
      <w:pPr>
        <w:adjustRightInd/>
        <w:rPr>
          <w:rFonts w:ascii="ＭＳ 明朝" w:cs="Times New Roman"/>
          <w:spacing w:val="6"/>
        </w:rPr>
      </w:pPr>
      <w:r>
        <w:rPr>
          <w:rFonts w:cs="Times New Roman"/>
        </w:rPr>
        <w:t xml:space="preserve">                                         </w:t>
      </w:r>
      <w:r>
        <w:rPr>
          <w:rFonts w:hint="eastAsia"/>
        </w:rPr>
        <w:t>担当者所属役職氏名</w:t>
      </w:r>
      <w:r>
        <w:rPr>
          <w:rFonts w:cs="Times New Roman"/>
        </w:rPr>
        <w:t xml:space="preserve">                 </w:t>
      </w:r>
    </w:p>
    <w:p w14:paraId="48E640B9" w14:textId="77777777" w:rsidR="0057398B" w:rsidRPr="0003485E" w:rsidRDefault="0057398B">
      <w:pPr>
        <w:adjustRightInd/>
        <w:rPr>
          <w:rFonts w:ascii="ＭＳ 明朝" w:cs="Times New Roman"/>
          <w:spacing w:val="6"/>
        </w:rPr>
      </w:pPr>
      <w:r>
        <w:rPr>
          <w:rFonts w:cs="Times New Roman"/>
        </w:rPr>
        <w:t xml:space="preserve">                                         </w:t>
      </w:r>
      <w:r>
        <w:rPr>
          <w:rFonts w:hint="eastAsia"/>
        </w:rPr>
        <w:t>連絡先</w:t>
      </w:r>
      <w:r w:rsidRPr="0003485E">
        <w:rPr>
          <w:rFonts w:ascii="ＭＳ 明朝" w:hAnsi="ＭＳ 明朝" w:cs="Times New Roman"/>
        </w:rPr>
        <w:t>TEL</w:t>
      </w:r>
    </w:p>
    <w:p w14:paraId="444DCB1B" w14:textId="77777777" w:rsidR="0057398B" w:rsidRPr="0003485E" w:rsidRDefault="0057398B" w:rsidP="00C954FB">
      <w:pPr>
        <w:adjustRightInd/>
        <w:ind w:leftChars="-12" w:left="-28"/>
        <w:rPr>
          <w:rFonts w:ascii="ＭＳ 明朝" w:cs="Times New Roman"/>
          <w:spacing w:val="6"/>
        </w:rPr>
      </w:pPr>
      <w:r w:rsidRPr="0003485E">
        <w:rPr>
          <w:rFonts w:ascii="ＭＳ 明朝" w:hAnsi="ＭＳ 明朝" w:cs="Times New Roman"/>
        </w:rPr>
        <w:t xml:space="preserve">                                      </w:t>
      </w:r>
      <w:r w:rsidR="00C954FB" w:rsidRPr="0003485E">
        <w:rPr>
          <w:rFonts w:ascii="ＭＳ 明朝" w:hAnsi="ＭＳ 明朝" w:cs="Times New Roman"/>
        </w:rPr>
        <w:t xml:space="preserve"> </w:t>
      </w:r>
      <w:r w:rsidRPr="0003485E">
        <w:rPr>
          <w:rFonts w:ascii="ＭＳ 明朝" w:hAnsi="ＭＳ 明朝" w:cs="Times New Roman"/>
        </w:rPr>
        <w:t xml:space="preserve">         FAX</w:t>
      </w:r>
    </w:p>
    <w:p w14:paraId="777592BD" w14:textId="77777777" w:rsidR="0057398B" w:rsidRDefault="0057398B">
      <w:pPr>
        <w:adjustRightInd/>
        <w:rPr>
          <w:rFonts w:ascii="ＭＳ 明朝" w:cs="Times New Roman"/>
          <w:spacing w:val="6"/>
        </w:rPr>
      </w:pPr>
    </w:p>
    <w:p w14:paraId="748B44E2" w14:textId="77777777" w:rsidR="00B50ABF" w:rsidRDefault="00B50ABF">
      <w:pPr>
        <w:adjustRightInd/>
        <w:rPr>
          <w:rFonts w:ascii="ＭＳ 明朝" w:cs="Times New Roman"/>
          <w:spacing w:val="6"/>
        </w:rPr>
      </w:pPr>
    </w:p>
    <w:p w14:paraId="1DDE856B" w14:textId="77777777" w:rsidR="0057398B" w:rsidRDefault="0057398B">
      <w:pPr>
        <w:adjustRightInd/>
        <w:rPr>
          <w:rFonts w:ascii="ＭＳ 明朝" w:cs="Times New Roman"/>
          <w:spacing w:val="6"/>
        </w:rPr>
      </w:pPr>
      <w:r>
        <w:rPr>
          <w:rFonts w:hint="eastAsia"/>
        </w:rPr>
        <w:t xml:space="preserve">　</w:t>
      </w:r>
      <w:r w:rsidR="0003485E" w:rsidRPr="0003485E">
        <w:rPr>
          <w:rFonts w:hint="eastAsia"/>
        </w:rPr>
        <w:t>第６期第二種特定鳥獣（ツキノワグマ）管理計画改定業務</w:t>
      </w:r>
      <w:r>
        <w:rPr>
          <w:rFonts w:hint="eastAsia"/>
        </w:rPr>
        <w:t>委託に関し、公示６の応募条件を満たしており、企画提案に参加したいので参加意思確認書を提出します。</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1"/>
      </w:tblGrid>
      <w:tr w:rsidR="0057398B" w14:paraId="020188C7" w14:textId="77777777">
        <w:tblPrEx>
          <w:tblCellMar>
            <w:top w:w="0" w:type="dxa"/>
            <w:bottom w:w="0" w:type="dxa"/>
          </w:tblCellMar>
        </w:tblPrEx>
        <w:tc>
          <w:tcPr>
            <w:tcW w:w="8951" w:type="dxa"/>
            <w:tcBorders>
              <w:top w:val="single" w:sz="4" w:space="0" w:color="000000"/>
              <w:left w:val="single" w:sz="4" w:space="0" w:color="000000"/>
              <w:bottom w:val="single" w:sz="4" w:space="0" w:color="000000"/>
              <w:right w:val="single" w:sz="4" w:space="0" w:color="000000"/>
            </w:tcBorders>
          </w:tcPr>
          <w:p w14:paraId="7CB12253" w14:textId="77777777" w:rsidR="0057398B" w:rsidRPr="00B50ABF" w:rsidRDefault="0057398B">
            <w:pPr>
              <w:kinsoku w:val="0"/>
              <w:wordWrap w:val="0"/>
              <w:autoSpaceDE w:val="0"/>
              <w:autoSpaceDN w:val="0"/>
              <w:spacing w:line="346" w:lineRule="atLeast"/>
              <w:jc w:val="left"/>
              <w:rPr>
                <w:rFonts w:ascii="ＭＳ ゴシック" w:eastAsia="ＭＳ ゴシック" w:hAnsi="ＭＳ ゴシック" w:cs="Times New Roman"/>
                <w:spacing w:val="6"/>
              </w:rPr>
            </w:pPr>
            <w:r w:rsidRPr="00B50ABF">
              <w:rPr>
                <w:rFonts w:ascii="ＭＳ ゴシック" w:eastAsia="ＭＳ ゴシック" w:hAnsi="ＭＳ ゴシック" w:hint="eastAsia"/>
              </w:rPr>
              <w:t>１　団体の概要</w:t>
            </w:r>
          </w:p>
          <w:p w14:paraId="327EBCCB" w14:textId="77777777" w:rsidR="0057398B" w:rsidRDefault="0057398B">
            <w:pPr>
              <w:kinsoku w:val="0"/>
              <w:wordWrap w:val="0"/>
              <w:autoSpaceDE w:val="0"/>
              <w:autoSpaceDN w:val="0"/>
              <w:spacing w:line="346" w:lineRule="atLeast"/>
              <w:jc w:val="left"/>
              <w:rPr>
                <w:rFonts w:ascii="ＭＳ 明朝" w:cs="Times New Roman"/>
                <w:spacing w:val="6"/>
              </w:rPr>
            </w:pPr>
          </w:p>
          <w:p w14:paraId="431D8E4A" w14:textId="77777777" w:rsidR="0003485E" w:rsidRPr="00B50ABF" w:rsidRDefault="0057398B" w:rsidP="0003485E">
            <w:pPr>
              <w:pStyle w:val="a7"/>
              <w:adjustRightInd/>
              <w:rPr>
                <w:rFonts w:ascii="ＭＳ ゴシック" w:eastAsia="ＭＳ ゴシック" w:hAnsi="ＭＳ ゴシック"/>
              </w:rPr>
            </w:pPr>
            <w:r w:rsidRPr="00B50ABF">
              <w:rPr>
                <w:rFonts w:ascii="ＭＳ ゴシック" w:eastAsia="ＭＳ ゴシック" w:hAnsi="ＭＳ ゴシック" w:hint="eastAsia"/>
              </w:rPr>
              <w:t xml:space="preserve">２　</w:t>
            </w:r>
            <w:r w:rsidR="0003485E" w:rsidRPr="00B50ABF">
              <w:rPr>
                <w:rFonts w:ascii="ＭＳ ゴシック" w:eastAsia="ＭＳ ゴシック" w:hAnsi="ＭＳ ゴシック" w:hint="eastAsia"/>
              </w:rPr>
              <w:t>東中国及び西中国両地域個体群の構成県における出没数等実績数値及び出没対応</w:t>
            </w:r>
          </w:p>
          <w:p w14:paraId="5FE87EDA" w14:textId="77777777" w:rsidR="0057398B" w:rsidRPr="00B50ABF" w:rsidRDefault="0003485E" w:rsidP="0003485E">
            <w:pPr>
              <w:pStyle w:val="a7"/>
              <w:adjustRightInd/>
              <w:ind w:firstLineChars="100" w:firstLine="230"/>
              <w:rPr>
                <w:rFonts w:ascii="ＭＳ ゴシック" w:eastAsia="ＭＳ ゴシック" w:hAnsi="ＭＳ ゴシック" w:cs="Times New Roman"/>
                <w:spacing w:val="6"/>
              </w:rPr>
            </w:pPr>
            <w:r w:rsidRPr="00B50ABF">
              <w:rPr>
                <w:rFonts w:ascii="ＭＳ ゴシック" w:eastAsia="ＭＳ ゴシック" w:hAnsi="ＭＳ ゴシック" w:hint="eastAsia"/>
              </w:rPr>
              <w:t>等の取組実績に係る収集・分析</w:t>
            </w:r>
            <w:r w:rsidR="0057398B" w:rsidRPr="00B50ABF">
              <w:rPr>
                <w:rFonts w:ascii="ＭＳ ゴシック" w:eastAsia="ＭＳ ゴシック" w:hAnsi="ＭＳ ゴシック" w:hint="eastAsia"/>
              </w:rPr>
              <w:t>技術・</w:t>
            </w:r>
            <w:r w:rsidRPr="00B50ABF">
              <w:rPr>
                <w:rFonts w:ascii="ＭＳ ゴシック" w:eastAsia="ＭＳ ゴシック" w:hAnsi="ＭＳ ゴシック" w:hint="eastAsia"/>
              </w:rPr>
              <w:t>実績</w:t>
            </w:r>
          </w:p>
          <w:p w14:paraId="75576675" w14:textId="77777777" w:rsidR="0057398B" w:rsidRPr="0003485E" w:rsidRDefault="0057398B">
            <w:pPr>
              <w:kinsoku w:val="0"/>
              <w:wordWrap w:val="0"/>
              <w:autoSpaceDE w:val="0"/>
              <w:autoSpaceDN w:val="0"/>
              <w:spacing w:line="346" w:lineRule="atLeast"/>
              <w:jc w:val="left"/>
              <w:rPr>
                <w:rFonts w:ascii="ＭＳ 明朝" w:cs="Times New Roman"/>
                <w:spacing w:val="6"/>
              </w:rPr>
            </w:pPr>
          </w:p>
          <w:p w14:paraId="35027A9C" w14:textId="77777777" w:rsidR="0057398B" w:rsidRPr="00B50ABF" w:rsidRDefault="0057398B">
            <w:pPr>
              <w:kinsoku w:val="0"/>
              <w:wordWrap w:val="0"/>
              <w:autoSpaceDE w:val="0"/>
              <w:autoSpaceDN w:val="0"/>
              <w:spacing w:line="346" w:lineRule="atLeast"/>
              <w:jc w:val="left"/>
              <w:rPr>
                <w:rFonts w:ascii="ＭＳ ゴシック" w:eastAsia="ＭＳ ゴシック" w:hAnsi="ＭＳ ゴシック" w:cs="Times New Roman"/>
                <w:spacing w:val="6"/>
              </w:rPr>
            </w:pPr>
            <w:r w:rsidRPr="00B50ABF">
              <w:rPr>
                <w:rFonts w:ascii="ＭＳ ゴシック" w:eastAsia="ＭＳ ゴシック" w:hAnsi="ＭＳ ゴシック" w:hint="eastAsia"/>
              </w:rPr>
              <w:t xml:space="preserve">３　</w:t>
            </w:r>
            <w:r w:rsidR="0003485E" w:rsidRPr="00B50ABF">
              <w:rPr>
                <w:rFonts w:ascii="ＭＳ ゴシック" w:eastAsia="ＭＳ ゴシック" w:hAnsi="ＭＳ ゴシック" w:hint="eastAsia"/>
              </w:rPr>
              <w:t>ツキノワグマ管理計画骨子・素案・案作成に係る</w:t>
            </w:r>
            <w:r w:rsidRPr="00B50ABF">
              <w:rPr>
                <w:rFonts w:ascii="ＭＳ ゴシック" w:eastAsia="ＭＳ ゴシック" w:hAnsi="ＭＳ ゴシック" w:hint="eastAsia"/>
              </w:rPr>
              <w:t>技術・</w:t>
            </w:r>
            <w:r w:rsidR="0003485E" w:rsidRPr="00B50ABF">
              <w:rPr>
                <w:rFonts w:ascii="ＭＳ ゴシック" w:eastAsia="ＭＳ ゴシック" w:hAnsi="ＭＳ ゴシック" w:hint="eastAsia"/>
              </w:rPr>
              <w:t>実績</w:t>
            </w:r>
          </w:p>
          <w:p w14:paraId="3B267FEC" w14:textId="77777777" w:rsidR="0057398B" w:rsidRDefault="0057398B">
            <w:pPr>
              <w:kinsoku w:val="0"/>
              <w:wordWrap w:val="0"/>
              <w:autoSpaceDE w:val="0"/>
              <w:autoSpaceDN w:val="0"/>
              <w:spacing w:line="346" w:lineRule="atLeast"/>
              <w:jc w:val="left"/>
              <w:rPr>
                <w:rFonts w:ascii="ＭＳ 明朝" w:cs="Times New Roman"/>
                <w:spacing w:val="6"/>
              </w:rPr>
            </w:pPr>
          </w:p>
          <w:p w14:paraId="4F0664FD" w14:textId="77777777" w:rsidR="0057398B" w:rsidRPr="00B50ABF" w:rsidRDefault="0057398B">
            <w:pPr>
              <w:kinsoku w:val="0"/>
              <w:wordWrap w:val="0"/>
              <w:autoSpaceDE w:val="0"/>
              <w:autoSpaceDN w:val="0"/>
              <w:spacing w:line="346" w:lineRule="atLeast"/>
              <w:jc w:val="left"/>
              <w:rPr>
                <w:rFonts w:ascii="ＭＳ ゴシック" w:eastAsia="ＭＳ ゴシック" w:hAnsi="ＭＳ ゴシック" w:cs="Times New Roman"/>
                <w:spacing w:val="6"/>
              </w:rPr>
            </w:pPr>
            <w:r w:rsidRPr="00B50ABF">
              <w:rPr>
                <w:rFonts w:ascii="ＭＳ ゴシック" w:eastAsia="ＭＳ ゴシック" w:hAnsi="ＭＳ ゴシック" w:hint="eastAsia"/>
              </w:rPr>
              <w:t xml:space="preserve">４　</w:t>
            </w:r>
            <w:r w:rsidR="0003485E" w:rsidRPr="00B50ABF">
              <w:rPr>
                <w:rFonts w:ascii="ＭＳ ゴシック" w:eastAsia="ＭＳ ゴシック" w:hAnsi="ＭＳ ゴシック" w:hint="eastAsia"/>
              </w:rPr>
              <w:t>ツキノワグマ管理計画改定に係る人員等</w:t>
            </w:r>
            <w:r w:rsidRPr="00B50ABF">
              <w:rPr>
                <w:rFonts w:ascii="ＭＳ ゴシック" w:eastAsia="ＭＳ ゴシック" w:hAnsi="ＭＳ ゴシック" w:hint="eastAsia"/>
              </w:rPr>
              <w:t>体制</w:t>
            </w:r>
          </w:p>
          <w:p w14:paraId="435D1919" w14:textId="77777777" w:rsidR="0057398B" w:rsidRPr="00B50ABF" w:rsidRDefault="0057398B">
            <w:pPr>
              <w:kinsoku w:val="0"/>
              <w:wordWrap w:val="0"/>
              <w:autoSpaceDE w:val="0"/>
              <w:autoSpaceDN w:val="0"/>
              <w:spacing w:line="346" w:lineRule="atLeast"/>
              <w:jc w:val="left"/>
              <w:rPr>
                <w:rFonts w:ascii="ＭＳ ゴシック" w:eastAsia="ＭＳ ゴシック" w:hAnsi="ＭＳ ゴシック" w:cs="Times New Roman"/>
                <w:spacing w:val="6"/>
              </w:rPr>
            </w:pPr>
          </w:p>
          <w:p w14:paraId="6598B018" w14:textId="77777777" w:rsidR="0003485E" w:rsidRPr="00B50ABF" w:rsidRDefault="0003485E" w:rsidP="0003485E">
            <w:pPr>
              <w:kinsoku w:val="0"/>
              <w:wordWrap w:val="0"/>
              <w:autoSpaceDE w:val="0"/>
              <w:autoSpaceDN w:val="0"/>
              <w:spacing w:line="346" w:lineRule="atLeast"/>
              <w:jc w:val="left"/>
              <w:rPr>
                <w:rFonts w:ascii="ＭＳ ゴシック" w:eastAsia="ＭＳ ゴシック" w:hAnsi="ＭＳ ゴシック"/>
              </w:rPr>
            </w:pPr>
            <w:r w:rsidRPr="00B50ABF">
              <w:rPr>
                <w:rFonts w:ascii="ＭＳ ゴシック" w:eastAsia="ＭＳ ゴシック" w:hAnsi="ＭＳ ゴシック" w:hint="eastAsia"/>
              </w:rPr>
              <w:t>５　過去２年間の本県との契約状況</w:t>
            </w:r>
          </w:p>
          <w:p w14:paraId="2DA864A8" w14:textId="77777777" w:rsidR="0003485E" w:rsidRPr="0003485E" w:rsidRDefault="0003485E" w:rsidP="0003485E">
            <w:pPr>
              <w:kinsoku w:val="0"/>
              <w:wordWrap w:val="0"/>
              <w:autoSpaceDE w:val="0"/>
              <w:autoSpaceDN w:val="0"/>
              <w:spacing w:line="346" w:lineRule="atLeast"/>
              <w:jc w:val="left"/>
            </w:pPr>
          </w:p>
          <w:p w14:paraId="302A5600" w14:textId="77777777" w:rsidR="0003485E" w:rsidRPr="00B50ABF" w:rsidRDefault="0003485E" w:rsidP="0003485E">
            <w:pPr>
              <w:kinsoku w:val="0"/>
              <w:wordWrap w:val="0"/>
              <w:autoSpaceDE w:val="0"/>
              <w:autoSpaceDN w:val="0"/>
              <w:spacing w:line="346" w:lineRule="atLeast"/>
              <w:jc w:val="left"/>
              <w:rPr>
                <w:rFonts w:ascii="ＭＳ ゴシック" w:eastAsia="ＭＳ ゴシック" w:hAnsi="ＭＳ ゴシック"/>
              </w:rPr>
            </w:pPr>
            <w:r w:rsidRPr="00B50ABF">
              <w:rPr>
                <w:rFonts w:ascii="ＭＳ ゴシック" w:eastAsia="ＭＳ ゴシック" w:hAnsi="ＭＳ ゴシック" w:hint="eastAsia"/>
              </w:rPr>
              <w:t>６　過去２年間のツキノワグマ管理計画の改定業務受託・履行状況（全国）</w:t>
            </w:r>
          </w:p>
          <w:p w14:paraId="63321717" w14:textId="77777777" w:rsidR="0003485E" w:rsidRPr="0003485E" w:rsidRDefault="0003485E" w:rsidP="0003485E">
            <w:pPr>
              <w:kinsoku w:val="0"/>
              <w:wordWrap w:val="0"/>
              <w:autoSpaceDE w:val="0"/>
              <w:autoSpaceDN w:val="0"/>
              <w:spacing w:line="346" w:lineRule="atLeast"/>
              <w:jc w:val="left"/>
            </w:pPr>
          </w:p>
          <w:p w14:paraId="13ACA613" w14:textId="77777777" w:rsidR="0003485E" w:rsidRPr="00B50ABF" w:rsidRDefault="0003485E" w:rsidP="0003485E">
            <w:pPr>
              <w:kinsoku w:val="0"/>
              <w:wordWrap w:val="0"/>
              <w:autoSpaceDE w:val="0"/>
              <w:autoSpaceDN w:val="0"/>
              <w:spacing w:line="346" w:lineRule="atLeast"/>
              <w:jc w:val="left"/>
              <w:rPr>
                <w:rFonts w:ascii="ＭＳ ゴシック" w:eastAsia="ＭＳ ゴシック" w:hAnsi="ＭＳ ゴシック"/>
              </w:rPr>
            </w:pPr>
            <w:r w:rsidRPr="00B50ABF">
              <w:rPr>
                <w:rFonts w:ascii="ＭＳ ゴシック" w:eastAsia="ＭＳ ゴシック" w:hAnsi="ＭＳ ゴシック" w:hint="eastAsia"/>
              </w:rPr>
              <w:t>７　過去２年間</w:t>
            </w:r>
            <w:r w:rsidR="00B50ABF" w:rsidRPr="00B50ABF">
              <w:rPr>
                <w:rFonts w:ascii="ＭＳ ゴシック" w:eastAsia="ＭＳ ゴシック" w:hAnsi="ＭＳ ゴシック" w:hint="eastAsia"/>
              </w:rPr>
              <w:t>の</w:t>
            </w:r>
            <w:r w:rsidRPr="00B50ABF">
              <w:rPr>
                <w:rFonts w:ascii="ＭＳ ゴシック" w:eastAsia="ＭＳ ゴシック" w:hAnsi="ＭＳ ゴシック" w:hint="eastAsia"/>
              </w:rPr>
              <w:t>本県におけるツキノワグマ出没対応等研修会</w:t>
            </w:r>
            <w:r w:rsidR="00B50ABF" w:rsidRPr="00B50ABF">
              <w:rPr>
                <w:rFonts w:ascii="ＭＳ ゴシック" w:eastAsia="ＭＳ ゴシック" w:hAnsi="ＭＳ ゴシック" w:hint="eastAsia"/>
              </w:rPr>
              <w:t>の</w:t>
            </w:r>
            <w:r w:rsidRPr="00B50ABF">
              <w:rPr>
                <w:rFonts w:ascii="ＭＳ ゴシック" w:eastAsia="ＭＳ ゴシック" w:hAnsi="ＭＳ ゴシック" w:hint="eastAsia"/>
              </w:rPr>
              <w:t>受託</w:t>
            </w:r>
            <w:r w:rsidR="00B50ABF" w:rsidRPr="00B50ABF">
              <w:rPr>
                <w:rFonts w:ascii="ＭＳ ゴシック" w:eastAsia="ＭＳ ゴシック" w:hAnsi="ＭＳ ゴシック" w:hint="eastAsia"/>
              </w:rPr>
              <w:t>・</w:t>
            </w:r>
            <w:r w:rsidRPr="00B50ABF">
              <w:rPr>
                <w:rFonts w:ascii="ＭＳ ゴシック" w:eastAsia="ＭＳ ゴシック" w:hAnsi="ＭＳ ゴシック" w:hint="eastAsia"/>
              </w:rPr>
              <w:t>履行</w:t>
            </w:r>
            <w:r w:rsidR="00B50ABF" w:rsidRPr="00B50ABF">
              <w:rPr>
                <w:rFonts w:ascii="ＭＳ ゴシック" w:eastAsia="ＭＳ ゴシック" w:hAnsi="ＭＳ ゴシック" w:hint="eastAsia"/>
              </w:rPr>
              <w:t>状況</w:t>
            </w:r>
          </w:p>
          <w:p w14:paraId="616BDCC6" w14:textId="77777777" w:rsidR="0057398B" w:rsidRDefault="0057398B">
            <w:pPr>
              <w:kinsoku w:val="0"/>
              <w:wordWrap w:val="0"/>
              <w:autoSpaceDE w:val="0"/>
              <w:autoSpaceDN w:val="0"/>
              <w:spacing w:line="346" w:lineRule="atLeast"/>
              <w:jc w:val="left"/>
              <w:rPr>
                <w:rFonts w:ascii="ＭＳ 明朝" w:cs="Times New Roman"/>
                <w:spacing w:val="6"/>
              </w:rPr>
            </w:pPr>
          </w:p>
        </w:tc>
      </w:tr>
    </w:tbl>
    <w:p w14:paraId="0FE8DC8A" w14:textId="77777777" w:rsidR="0057398B" w:rsidRDefault="0057398B">
      <w:pPr>
        <w:adjustRightInd/>
        <w:rPr>
          <w:rFonts w:ascii="ＭＳ 明朝" w:cs="Times New Roman"/>
          <w:spacing w:val="6"/>
        </w:rPr>
      </w:pPr>
      <w:r>
        <w:rPr>
          <w:rFonts w:hint="eastAsia"/>
        </w:rPr>
        <w:t>サイズ：Ａ４判縦</w:t>
      </w:r>
    </w:p>
    <w:p w14:paraId="73614DFC" w14:textId="77777777" w:rsidR="0057398B" w:rsidRDefault="0057398B">
      <w:pPr>
        <w:adjustRightInd/>
        <w:rPr>
          <w:rFonts w:ascii="ＭＳ 明朝" w:cs="Times New Roman"/>
          <w:spacing w:val="6"/>
        </w:rPr>
      </w:pPr>
      <w:r>
        <w:rPr>
          <w:rFonts w:hint="eastAsia"/>
        </w:rPr>
        <w:t>記載しきれない場合は、別紙添付も可。ただし、添付する別紙も原則としてＡ４判縦とする。</w:t>
      </w:r>
    </w:p>
    <w:sectPr w:rsidR="0057398B" w:rsidSect="00C954FB">
      <w:type w:val="continuous"/>
      <w:pgSz w:w="11906" w:h="16838"/>
      <w:pgMar w:top="1304" w:right="1304" w:bottom="1418" w:left="1418" w:header="720" w:footer="720" w:gutter="0"/>
      <w:pgNumType w:start="1"/>
      <w:cols w:space="720"/>
      <w:noEndnote/>
      <w:docGrid w:type="linesAndChars" w:linePitch="34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400E" w14:textId="77777777" w:rsidR="00606004" w:rsidRDefault="00606004">
      <w:r>
        <w:separator/>
      </w:r>
    </w:p>
  </w:endnote>
  <w:endnote w:type="continuationSeparator" w:id="0">
    <w:p w14:paraId="5809FE37" w14:textId="77777777" w:rsidR="00606004" w:rsidRDefault="0060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EC428" w14:textId="77777777" w:rsidR="00606004" w:rsidRDefault="00606004">
      <w:r>
        <w:rPr>
          <w:rFonts w:ascii="ＭＳ 明朝" w:cs="Times New Roman"/>
          <w:color w:val="auto"/>
          <w:sz w:val="2"/>
          <w:szCs w:val="2"/>
        </w:rPr>
        <w:continuationSeparator/>
      </w:r>
    </w:p>
  </w:footnote>
  <w:footnote w:type="continuationSeparator" w:id="0">
    <w:p w14:paraId="5D6E60DF" w14:textId="77777777" w:rsidR="00606004" w:rsidRDefault="00606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2048"/>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954FB"/>
    <w:rsid w:val="0003485E"/>
    <w:rsid w:val="00046376"/>
    <w:rsid w:val="000921A0"/>
    <w:rsid w:val="000E2092"/>
    <w:rsid w:val="001E6D08"/>
    <w:rsid w:val="003C44D5"/>
    <w:rsid w:val="00484806"/>
    <w:rsid w:val="00551B67"/>
    <w:rsid w:val="0057398B"/>
    <w:rsid w:val="00606004"/>
    <w:rsid w:val="00846343"/>
    <w:rsid w:val="00892754"/>
    <w:rsid w:val="00972AC9"/>
    <w:rsid w:val="00A770FD"/>
    <w:rsid w:val="00B50ABF"/>
    <w:rsid w:val="00C954FB"/>
    <w:rsid w:val="00D33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BAC56C"/>
  <w14:defaultImageDpi w14:val="0"/>
  <w15:docId w15:val="{B218C9D9-99E4-4C7F-9E32-80ECF899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85E"/>
    <w:pPr>
      <w:tabs>
        <w:tab w:val="center" w:pos="4252"/>
        <w:tab w:val="right" w:pos="8504"/>
      </w:tabs>
      <w:snapToGrid w:val="0"/>
    </w:pPr>
  </w:style>
  <w:style w:type="character" w:customStyle="1" w:styleId="a4">
    <w:name w:val="ヘッダー (文字)"/>
    <w:basedOn w:val="a0"/>
    <w:link w:val="a3"/>
    <w:uiPriority w:val="99"/>
    <w:rsid w:val="0003485E"/>
    <w:rPr>
      <w:rFonts w:cs="ＭＳ 明朝"/>
      <w:color w:val="000000"/>
      <w:kern w:val="0"/>
      <w:sz w:val="22"/>
      <w:szCs w:val="22"/>
    </w:rPr>
  </w:style>
  <w:style w:type="paragraph" w:styleId="a5">
    <w:name w:val="footer"/>
    <w:basedOn w:val="a"/>
    <w:link w:val="a6"/>
    <w:uiPriority w:val="99"/>
    <w:unhideWhenUsed/>
    <w:rsid w:val="0003485E"/>
    <w:pPr>
      <w:tabs>
        <w:tab w:val="center" w:pos="4252"/>
        <w:tab w:val="right" w:pos="8504"/>
      </w:tabs>
      <w:snapToGrid w:val="0"/>
    </w:pPr>
  </w:style>
  <w:style w:type="character" w:customStyle="1" w:styleId="a6">
    <w:name w:val="フッター (文字)"/>
    <w:basedOn w:val="a0"/>
    <w:link w:val="a5"/>
    <w:uiPriority w:val="99"/>
    <w:rsid w:val="0003485E"/>
    <w:rPr>
      <w:rFonts w:cs="ＭＳ 明朝"/>
      <w:color w:val="000000"/>
      <w:kern w:val="0"/>
      <w:sz w:val="22"/>
      <w:szCs w:val="22"/>
    </w:rPr>
  </w:style>
  <w:style w:type="paragraph" w:customStyle="1" w:styleId="a7">
    <w:name w:val="標準(太郎文書スタイル)"/>
    <w:uiPriority w:val="99"/>
    <w:rsid w:val="0003485E"/>
    <w:pPr>
      <w:widowControl w:val="0"/>
      <w:suppressAutoHyphens/>
      <w:overflowPunct w:val="0"/>
      <w:adjustRightInd w:val="0"/>
      <w:jc w:val="both"/>
    </w:pPr>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石井　明彦</cp:lastModifiedBy>
  <cp:revision>2</cp:revision>
  <cp:lastPrinted>2023-03-02T06:47:00Z</cp:lastPrinted>
  <dcterms:created xsi:type="dcterms:W3CDTF">2026-07-09T03:28:00Z</dcterms:created>
  <dcterms:modified xsi:type="dcterms:W3CDTF">2026-07-09T03:28:00Z</dcterms:modified>
</cp:coreProperties>
</file>