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B3" w:rsidRDefault="00B51EB3">
      <w:pPr>
        <w:spacing w:line="534" w:lineRule="exact"/>
        <w:jc w:val="center"/>
        <w:rPr>
          <w:rFonts w:hint="default"/>
        </w:rPr>
      </w:pPr>
      <w:r>
        <w:rPr>
          <w:rFonts w:ascii="ＭＳ ゴシック" w:eastAsia="ＭＳ ゴシック" w:hAnsi="ＭＳ ゴシック"/>
          <w:b/>
          <w:sz w:val="36"/>
        </w:rPr>
        <w:t>補助金概算払請求書兼口座振込依頼書</w:t>
      </w:r>
    </w:p>
    <w:p w:rsidR="00B51EB3" w:rsidRDefault="00B51EB3">
      <w:pPr>
        <w:rPr>
          <w:rFonts w:hint="default"/>
        </w:rPr>
      </w:pPr>
    </w:p>
    <w:p w:rsidR="00B51EB3" w:rsidRPr="00E207E4" w:rsidRDefault="00BA6AFB">
      <w:pPr>
        <w:spacing w:line="413" w:lineRule="exact"/>
        <w:rPr>
          <w:rFonts w:ascii="ＭＳ ゴシック" w:eastAsia="ＭＳ ゴシック" w:hAnsi="ＭＳ ゴシック" w:hint="default"/>
          <w:b/>
        </w:rPr>
      </w:pPr>
      <w:r>
        <w:rPr>
          <w:sz w:val="24"/>
        </w:rPr>
        <w:t xml:space="preserve">　　　　　　　　　　　　　　　　　　　　　　　　　　　</w:t>
      </w:r>
      <w:r w:rsidR="008A6B46">
        <w:rPr>
          <w:rFonts w:ascii="ＭＳ ゴシック" w:eastAsia="ＭＳ ゴシック" w:hAnsi="ＭＳ ゴシック"/>
          <w:b/>
          <w:sz w:val="24"/>
        </w:rPr>
        <w:t>令和</w:t>
      </w:r>
      <w:r w:rsidR="00917885">
        <w:rPr>
          <w:rFonts w:ascii="ＭＳ ゴシック" w:eastAsia="ＭＳ ゴシック" w:hAnsi="ＭＳ ゴシック"/>
          <w:b/>
          <w:sz w:val="24"/>
        </w:rPr>
        <w:t>７</w:t>
      </w:r>
      <w:r w:rsidR="001C7C4E" w:rsidRPr="00E207E4">
        <w:rPr>
          <w:rFonts w:ascii="ＭＳ ゴシック" w:eastAsia="ＭＳ ゴシック" w:hAnsi="ＭＳ ゴシック"/>
          <w:b/>
          <w:sz w:val="24"/>
        </w:rPr>
        <w:t>年</w:t>
      </w:r>
      <w:r w:rsidR="00B51EB3" w:rsidRPr="00E207E4">
        <w:rPr>
          <w:rFonts w:ascii="ＭＳ ゴシック" w:eastAsia="ＭＳ ゴシック" w:hAnsi="ＭＳ ゴシック"/>
          <w:b/>
          <w:sz w:val="24"/>
        </w:rPr>
        <w:t xml:space="preserve">　　月　　日</w:t>
      </w:r>
    </w:p>
    <w:p w:rsidR="00B51EB3" w:rsidRPr="00E207E4" w:rsidRDefault="00B51EB3">
      <w:pPr>
        <w:spacing w:line="413" w:lineRule="exact"/>
        <w:rPr>
          <w:rFonts w:ascii="ＭＳ ゴシック" w:eastAsia="ＭＳ ゴシック" w:hAnsi="ＭＳ ゴシック" w:hint="default"/>
          <w:b/>
        </w:rPr>
      </w:pPr>
      <w:r w:rsidRPr="00E207E4">
        <w:rPr>
          <w:rFonts w:ascii="ＭＳ ゴシック" w:eastAsia="ＭＳ ゴシック" w:hAnsi="ＭＳ ゴシック"/>
          <w:b/>
          <w:sz w:val="24"/>
        </w:rPr>
        <w:t xml:space="preserve">　岡山県知事　伊原木</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隆太　殿</w:t>
      </w:r>
    </w:p>
    <w:p w:rsidR="00B51EB3" w:rsidRPr="00E207E4" w:rsidRDefault="00B51EB3">
      <w:pPr>
        <w:spacing w:line="472" w:lineRule="exact"/>
        <w:rPr>
          <w:rFonts w:ascii="ＭＳ ゴシック" w:eastAsia="ＭＳ ゴシック" w:hAnsi="ＭＳ ゴシック" w:hint="default"/>
          <w:b/>
        </w:rPr>
      </w:pPr>
    </w:p>
    <w:p w:rsidR="00B51EB3" w:rsidRPr="00E207E4" w:rsidRDefault="00B51EB3">
      <w:pPr>
        <w:spacing w:line="472" w:lineRule="exact"/>
        <w:rPr>
          <w:rFonts w:ascii="ＭＳ ゴシック" w:eastAsia="ＭＳ ゴシック" w:hAnsi="ＭＳ ゴシック" w:hint="default"/>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 xml:space="preserve">団　体　名　</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r w:rsidR="008A6B46">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z w:val="24"/>
          <w:u w:val="single" w:color="000000"/>
        </w:rPr>
        <w:t xml:space="preserve">　</w:t>
      </w:r>
    </w:p>
    <w:p w:rsidR="00B51EB3" w:rsidRPr="00E207E4" w:rsidRDefault="00B51EB3">
      <w:pPr>
        <w:spacing w:line="472" w:lineRule="exact"/>
        <w:rPr>
          <w:rFonts w:ascii="ＭＳ ゴシック" w:eastAsia="ＭＳ ゴシック" w:hAnsi="ＭＳ ゴシック" w:hint="default"/>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代表者</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職・氏名</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u w:val="single" w:color="000000"/>
        </w:rPr>
        <w:t xml:space="preserve">                      　</w:t>
      </w:r>
      <w:r w:rsidR="008A6B46">
        <w:rPr>
          <w:rFonts w:ascii="ＭＳ ゴシック" w:eastAsia="ＭＳ ゴシック" w:hAnsi="ＭＳ ゴシック"/>
          <w:b/>
          <w:u w:val="single" w:color="000000"/>
        </w:rPr>
        <w:t xml:space="preserve">　</w:t>
      </w:r>
      <w:r w:rsidRPr="00E207E4">
        <w:rPr>
          <w:rFonts w:ascii="ＭＳ ゴシック" w:eastAsia="ＭＳ ゴシック" w:hAnsi="ＭＳ ゴシック"/>
          <w:b/>
          <w:u w:val="single" w:color="000000"/>
        </w:rPr>
        <w:t xml:space="preserve"> 　 </w:t>
      </w:r>
    </w:p>
    <w:p w:rsidR="00B51EB3" w:rsidRPr="00E207E4" w:rsidRDefault="00B51EB3">
      <w:pPr>
        <w:spacing w:line="472" w:lineRule="exact"/>
        <w:rPr>
          <w:rFonts w:ascii="ＭＳ ゴシック" w:eastAsia="ＭＳ ゴシック" w:hAnsi="ＭＳ ゴシック" w:hint="default"/>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所　在　地</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r w:rsidRPr="00E207E4">
        <w:rPr>
          <w:rFonts w:ascii="ＭＳ ゴシック" w:eastAsia="ＭＳ ゴシック" w:hAnsi="ＭＳ ゴシック"/>
          <w:b/>
          <w:spacing w:val="-1"/>
          <w:sz w:val="24"/>
          <w:u w:val="single" w:color="000000"/>
        </w:rPr>
        <w:t xml:space="preserve">  </w:t>
      </w:r>
      <w:r w:rsidRPr="00E207E4">
        <w:rPr>
          <w:rFonts w:ascii="ＭＳ ゴシック" w:eastAsia="ＭＳ ゴシック" w:hAnsi="ＭＳ ゴシック"/>
          <w:b/>
          <w:sz w:val="24"/>
          <w:u w:val="single" w:color="000000"/>
        </w:rPr>
        <w:t xml:space="preserve">　</w:t>
      </w:r>
    </w:p>
    <w:p w:rsidR="00B51EB3" w:rsidRPr="00E207E4" w:rsidRDefault="00B51EB3">
      <w:pPr>
        <w:spacing w:line="472" w:lineRule="exact"/>
        <w:rPr>
          <w:rFonts w:ascii="ＭＳ ゴシック" w:eastAsia="ＭＳ ゴシック" w:hAnsi="ＭＳ ゴシック" w:hint="default"/>
          <w:b/>
        </w:rPr>
      </w:pPr>
    </w:p>
    <w:p w:rsidR="00E207E4" w:rsidRDefault="00B51EB3">
      <w:pPr>
        <w:spacing w:line="413" w:lineRule="exact"/>
        <w:rPr>
          <w:rFonts w:ascii="ＭＳ ゴシック" w:eastAsia="ＭＳ ゴシック" w:hAnsi="ＭＳ ゴシック" w:hint="default"/>
          <w:b/>
          <w:sz w:val="24"/>
        </w:rPr>
      </w:pPr>
      <w:r>
        <w:rPr>
          <w:sz w:val="24"/>
        </w:rPr>
        <w:t xml:space="preserve">　</w:t>
      </w:r>
      <w:r w:rsidRPr="00E207E4">
        <w:rPr>
          <w:rFonts w:ascii="ＭＳ ゴシック" w:eastAsia="ＭＳ ゴシック" w:hAnsi="ＭＳ ゴシック"/>
          <w:b/>
          <w:sz w:val="24"/>
        </w:rPr>
        <w:t>このたび交付決定された</w:t>
      </w:r>
      <w:r w:rsidR="001C7C4E" w:rsidRPr="00E207E4">
        <w:rPr>
          <w:rFonts w:ascii="ＭＳ ゴシック" w:eastAsia="ＭＳ ゴシック" w:hAnsi="ＭＳ ゴシック"/>
          <w:b/>
          <w:sz w:val="24"/>
        </w:rPr>
        <w:t>令和</w:t>
      </w:r>
      <w:r w:rsidR="00917885">
        <w:rPr>
          <w:rFonts w:ascii="ＭＳ ゴシック" w:eastAsia="ＭＳ ゴシック" w:hAnsi="ＭＳ ゴシック"/>
          <w:b/>
          <w:sz w:val="24"/>
        </w:rPr>
        <w:t>７</w:t>
      </w:r>
      <w:bookmarkStart w:id="0" w:name="_GoBack"/>
      <w:bookmarkEnd w:id="0"/>
      <w:r w:rsidR="001C7C4E" w:rsidRPr="00E207E4">
        <w:rPr>
          <w:rFonts w:ascii="ＭＳ ゴシック" w:eastAsia="ＭＳ ゴシック" w:hAnsi="ＭＳ ゴシック"/>
          <w:b/>
          <w:sz w:val="24"/>
        </w:rPr>
        <w:t>年</w:t>
      </w:r>
      <w:r w:rsidRPr="00E207E4">
        <w:rPr>
          <w:rFonts w:ascii="ＭＳ ゴシック" w:eastAsia="ＭＳ ゴシック" w:hAnsi="ＭＳ ゴシック"/>
          <w:b/>
          <w:sz w:val="24"/>
        </w:rPr>
        <w:t>度岡山県障害児（者）社会参加促進事業費補助金について次のとおり概算払を請求します。</w:t>
      </w:r>
    </w:p>
    <w:p w:rsidR="00B51EB3" w:rsidRPr="00E207E4" w:rsidRDefault="00B51EB3" w:rsidP="00E207E4">
      <w:pPr>
        <w:spacing w:line="413" w:lineRule="exact"/>
        <w:ind w:firstLineChars="100" w:firstLine="243"/>
        <w:rPr>
          <w:rFonts w:ascii="ＭＳ ゴシック" w:eastAsia="ＭＳ ゴシック" w:hAnsi="ＭＳ ゴシック" w:hint="default"/>
          <w:b/>
        </w:rPr>
      </w:pPr>
      <w:r w:rsidRPr="00E207E4">
        <w:rPr>
          <w:rFonts w:ascii="ＭＳ ゴシック" w:eastAsia="ＭＳ ゴシック" w:hAnsi="ＭＳ ゴシック"/>
          <w:b/>
          <w:sz w:val="24"/>
        </w:rPr>
        <w:t>なお、補助金は、次の口座へ振り込んでください。</w:t>
      </w:r>
    </w:p>
    <w:tbl>
      <w:tblPr>
        <w:tblW w:w="0" w:type="auto"/>
        <w:tblInd w:w="159" w:type="dxa"/>
        <w:tblLayout w:type="fixed"/>
        <w:tblCellMar>
          <w:left w:w="0" w:type="dxa"/>
          <w:right w:w="0" w:type="dxa"/>
        </w:tblCellMar>
        <w:tblLook w:val="0000" w:firstRow="0" w:lastRow="0" w:firstColumn="0" w:lastColumn="0" w:noHBand="0" w:noVBand="0"/>
      </w:tblPr>
      <w:tblGrid>
        <w:gridCol w:w="1450"/>
        <w:gridCol w:w="1410"/>
        <w:gridCol w:w="660"/>
        <w:gridCol w:w="660"/>
        <w:gridCol w:w="660"/>
        <w:gridCol w:w="660"/>
        <w:gridCol w:w="660"/>
        <w:gridCol w:w="660"/>
        <w:gridCol w:w="660"/>
        <w:gridCol w:w="1870"/>
      </w:tblGrid>
      <w:tr w:rsidR="00B51EB3" w:rsidRPr="00E207E4" w:rsidTr="005E093B">
        <w:tc>
          <w:tcPr>
            <w:tcW w:w="145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請</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求</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額</w:t>
            </w:r>
          </w:p>
        </w:tc>
        <w:tc>
          <w:tcPr>
            <w:tcW w:w="7900" w:type="dxa"/>
            <w:gridSpan w:val="9"/>
            <w:tcBorders>
              <w:top w:val="single" w:sz="12" w:space="0" w:color="000000"/>
              <w:left w:val="single" w:sz="4" w:space="0" w:color="000000"/>
              <w:bottom w:val="single" w:sz="12"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rsidP="00E207E4">
            <w:pPr>
              <w:spacing w:line="262" w:lineRule="exact"/>
              <w:rPr>
                <w:rFonts w:ascii="ＭＳ ゴシック" w:eastAsia="ＭＳ ゴシック" w:hAnsi="ＭＳ ゴシック" w:hint="default"/>
                <w:b/>
                <w:sz w:val="26"/>
                <w:szCs w:val="26"/>
              </w:rPr>
            </w:pPr>
            <w:r w:rsidRPr="00E207E4">
              <w:rPr>
                <w:rFonts w:ascii="ＭＳ ゴシック" w:eastAsia="ＭＳ ゴシック" w:hAnsi="ＭＳ ゴシック"/>
                <w:b/>
                <w:sz w:val="26"/>
                <w:szCs w:val="26"/>
              </w:rPr>
              <w:t>金</w:t>
            </w:r>
            <w:r w:rsidRPr="00E207E4">
              <w:rPr>
                <w:rFonts w:ascii="ＭＳ ゴシック" w:eastAsia="ＭＳ ゴシック" w:hAnsi="ＭＳ ゴシック"/>
                <w:b/>
                <w:sz w:val="26"/>
                <w:szCs w:val="26"/>
                <w:u w:val="single" w:color="000000"/>
              </w:rPr>
              <w:t xml:space="preserve">　　　　　，０００</w:t>
            </w:r>
            <w:r w:rsidRPr="00E207E4">
              <w:rPr>
                <w:rFonts w:ascii="ＭＳ ゴシック" w:eastAsia="ＭＳ ゴシック" w:hAnsi="ＭＳ ゴシック"/>
                <w:b/>
                <w:sz w:val="26"/>
                <w:szCs w:val="26"/>
              </w:rPr>
              <w:t xml:space="preserve">円  </w:t>
            </w:r>
          </w:p>
        </w:tc>
      </w:tr>
      <w:tr w:rsidR="00B51EB3" w:rsidRPr="00E207E4" w:rsidTr="005E093B">
        <w:tc>
          <w:tcPr>
            <w:tcW w:w="1450" w:type="dxa"/>
            <w:vMerge w:val="restart"/>
            <w:tcBorders>
              <w:top w:val="single" w:sz="12" w:space="0" w:color="000000"/>
              <w:left w:val="single" w:sz="12" w:space="0" w:color="000000"/>
              <w:bottom w:val="nil"/>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262" w:lineRule="exact"/>
              <w:jc w:val="center"/>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p>
          <w:p w:rsidR="00B51EB3" w:rsidRPr="00E207E4" w:rsidRDefault="00B51EB3">
            <w:pPr>
              <w:spacing w:line="262" w:lineRule="exact"/>
              <w:jc w:val="center"/>
              <w:rPr>
                <w:rFonts w:ascii="ＭＳ ゴシック" w:eastAsia="ＭＳ ゴシック" w:hAnsi="ＭＳ ゴシック" w:hint="default"/>
                <w:b/>
              </w:rPr>
            </w:pPr>
            <w:r w:rsidRPr="00E207E4">
              <w:rPr>
                <w:rFonts w:ascii="ＭＳ ゴシック" w:eastAsia="ＭＳ ゴシック" w:hAnsi="ＭＳ ゴシック"/>
                <w:b/>
                <w:sz w:val="24"/>
              </w:rPr>
              <w:t>補</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助</w:t>
            </w:r>
            <w:r w:rsidRPr="00E207E4">
              <w:rPr>
                <w:rFonts w:ascii="ＭＳ ゴシック" w:eastAsia="ＭＳ ゴシック" w:hAnsi="ＭＳ ゴシック"/>
                <w:b/>
                <w:spacing w:val="-1"/>
                <w:sz w:val="24"/>
              </w:rPr>
              <w:t xml:space="preserve"> </w:t>
            </w:r>
            <w:r w:rsidRPr="00E207E4">
              <w:rPr>
                <w:rFonts w:ascii="ＭＳ ゴシック" w:eastAsia="ＭＳ ゴシック" w:hAnsi="ＭＳ ゴシック"/>
                <w:b/>
                <w:sz w:val="24"/>
              </w:rPr>
              <w:t>金</w:t>
            </w:r>
          </w:p>
          <w:p w:rsidR="00B51EB3" w:rsidRPr="00E207E4" w:rsidRDefault="00B51EB3">
            <w:pPr>
              <w:spacing w:line="262" w:lineRule="exact"/>
              <w:jc w:val="center"/>
              <w:rPr>
                <w:rFonts w:ascii="ＭＳ ゴシック" w:eastAsia="ＭＳ ゴシック" w:hAnsi="ＭＳ ゴシック" w:hint="default"/>
                <w:b/>
              </w:rPr>
            </w:pPr>
          </w:p>
          <w:p w:rsidR="00B51EB3" w:rsidRPr="00E207E4" w:rsidRDefault="00B51EB3">
            <w:pPr>
              <w:spacing w:line="262" w:lineRule="exact"/>
              <w:jc w:val="center"/>
              <w:rPr>
                <w:rFonts w:ascii="ＭＳ ゴシック" w:eastAsia="ＭＳ ゴシック" w:hAnsi="ＭＳ ゴシック" w:hint="default"/>
                <w:b/>
              </w:rPr>
            </w:pPr>
            <w:r w:rsidRPr="00E207E4">
              <w:rPr>
                <w:rFonts w:ascii="ＭＳ ゴシック" w:eastAsia="ＭＳ ゴシック" w:hAnsi="ＭＳ ゴシック"/>
                <w:b/>
                <w:sz w:val="24"/>
              </w:rPr>
              <w:t>振込口座</w:t>
            </w:r>
          </w:p>
          <w:p w:rsidR="00B51EB3" w:rsidRPr="00E207E4" w:rsidRDefault="00B51EB3">
            <w:pPr>
              <w:spacing w:line="160" w:lineRule="auto"/>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4050" w:type="dxa"/>
            <w:gridSpan w:val="5"/>
            <w:tcBorders>
              <w:top w:val="single" w:sz="12" w:space="0" w:color="000000"/>
              <w:left w:val="single" w:sz="4" w:space="0" w:color="000000"/>
              <w:bottom w:val="single" w:sz="4" w:space="0" w:color="000000"/>
              <w:right w:val="dashed" w:sz="4" w:space="0" w:color="000000"/>
            </w:tcBorders>
            <w:tcMar>
              <w:left w:w="49" w:type="dxa"/>
              <w:right w:w="49" w:type="dxa"/>
            </w:tcMar>
          </w:tcPr>
          <w:p w:rsidR="008A6B46" w:rsidRDefault="008A6B46">
            <w:pPr>
              <w:spacing w:line="262" w:lineRule="exact"/>
              <w:jc w:val="center"/>
              <w:rPr>
                <w:rFonts w:ascii="ＭＳ ゴシック" w:eastAsia="ＭＳ ゴシック" w:hAnsi="ＭＳ ゴシック" w:hint="default"/>
                <w:b/>
                <w:sz w:val="24"/>
              </w:rPr>
            </w:pPr>
          </w:p>
          <w:p w:rsidR="00B51EB3" w:rsidRDefault="00B51EB3">
            <w:pPr>
              <w:spacing w:line="262" w:lineRule="exact"/>
              <w:jc w:val="center"/>
              <w:rPr>
                <w:rFonts w:ascii="ＭＳ ゴシック" w:eastAsia="ＭＳ ゴシック" w:hAnsi="ＭＳ ゴシック" w:hint="default"/>
                <w:b/>
                <w:sz w:val="24"/>
              </w:rPr>
            </w:pPr>
            <w:r w:rsidRPr="00E207E4">
              <w:rPr>
                <w:rFonts w:ascii="ＭＳ ゴシック" w:eastAsia="ＭＳ ゴシック" w:hAnsi="ＭＳ ゴシック"/>
                <w:b/>
                <w:sz w:val="24"/>
              </w:rPr>
              <w:t>金　融　機　関　名</w:t>
            </w:r>
          </w:p>
          <w:p w:rsidR="008A6B46" w:rsidRPr="00E207E4" w:rsidRDefault="008A6B46">
            <w:pPr>
              <w:spacing w:line="262" w:lineRule="exact"/>
              <w:jc w:val="center"/>
              <w:rPr>
                <w:rFonts w:ascii="ＭＳ ゴシック" w:eastAsia="ＭＳ ゴシック" w:hAnsi="ＭＳ ゴシック" w:hint="default"/>
                <w:b/>
              </w:rPr>
            </w:pPr>
          </w:p>
        </w:tc>
        <w:tc>
          <w:tcPr>
            <w:tcW w:w="3850" w:type="dxa"/>
            <w:gridSpan w:val="4"/>
            <w:tcBorders>
              <w:top w:val="single" w:sz="12" w:space="0" w:color="000000"/>
              <w:left w:val="dashed" w:sz="4" w:space="0" w:color="000000"/>
              <w:bottom w:val="single" w:sz="4" w:space="0" w:color="000000"/>
              <w:right w:val="single" w:sz="12" w:space="0" w:color="000000"/>
            </w:tcBorders>
            <w:tcMar>
              <w:left w:w="49" w:type="dxa"/>
              <w:right w:w="49" w:type="dxa"/>
            </w:tcMar>
          </w:tcPr>
          <w:p w:rsidR="008A6B46" w:rsidRDefault="008A6B46">
            <w:pPr>
              <w:spacing w:line="262" w:lineRule="exact"/>
              <w:jc w:val="center"/>
              <w:rPr>
                <w:rFonts w:ascii="ＭＳ ゴシック" w:eastAsia="ＭＳ ゴシック" w:hAnsi="ＭＳ ゴシック" w:hint="default"/>
                <w:b/>
                <w:sz w:val="24"/>
              </w:rPr>
            </w:pPr>
          </w:p>
          <w:p w:rsidR="00B51EB3" w:rsidRPr="00E207E4" w:rsidRDefault="00B51EB3">
            <w:pPr>
              <w:spacing w:line="262" w:lineRule="exact"/>
              <w:jc w:val="center"/>
              <w:rPr>
                <w:rFonts w:ascii="ＭＳ ゴシック" w:eastAsia="ＭＳ ゴシック" w:hAnsi="ＭＳ ゴシック" w:hint="default"/>
                <w:b/>
              </w:rPr>
            </w:pPr>
            <w:r w:rsidRPr="00E207E4">
              <w:rPr>
                <w:rFonts w:ascii="ＭＳ ゴシック" w:eastAsia="ＭＳ ゴシック" w:hAnsi="ＭＳ ゴシック"/>
                <w:b/>
                <w:sz w:val="24"/>
              </w:rPr>
              <w:t>本　店　・　支　店　等　名</w:t>
            </w:r>
          </w:p>
        </w:tc>
      </w:tr>
      <w:tr w:rsidR="00B51EB3" w:rsidRPr="00E207E4" w:rsidTr="005E093B">
        <w:tc>
          <w:tcPr>
            <w:tcW w:w="1450" w:type="dxa"/>
            <w:vMerge/>
            <w:tcBorders>
              <w:top w:val="nil"/>
              <w:left w:val="single" w:sz="12" w:space="0" w:color="000000"/>
              <w:bottom w:val="nil"/>
              <w:right w:val="single" w:sz="4"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hint="default"/>
                <w:b/>
              </w:rPr>
            </w:pPr>
          </w:p>
        </w:tc>
        <w:tc>
          <w:tcPr>
            <w:tcW w:w="4050"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3850" w:type="dxa"/>
            <w:gridSpan w:val="4"/>
            <w:tcBorders>
              <w:top w:val="single" w:sz="4" w:space="0" w:color="000000"/>
              <w:left w:val="dashed" w:sz="4" w:space="0" w:color="000000"/>
              <w:bottom w:val="single" w:sz="4"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r>
      <w:tr w:rsidR="00B51EB3" w:rsidRPr="00E207E4" w:rsidTr="005E093B">
        <w:tc>
          <w:tcPr>
            <w:tcW w:w="1450" w:type="dxa"/>
            <w:vMerge/>
            <w:tcBorders>
              <w:top w:val="nil"/>
              <w:left w:val="single" w:sz="12" w:space="0" w:color="000000"/>
              <w:bottom w:val="nil"/>
              <w:right w:val="single" w:sz="4"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hint="default"/>
                <w:b/>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r w:rsidRPr="00E207E4">
              <w:rPr>
                <w:rFonts w:ascii="ＭＳ ゴシック" w:eastAsia="ＭＳ ゴシック" w:hAnsi="ＭＳ ゴシック"/>
                <w:b/>
                <w:sz w:val="24"/>
              </w:rPr>
              <w:t>口座の種類</w:t>
            </w:r>
          </w:p>
        </w:tc>
        <w:tc>
          <w:tcPr>
            <w:tcW w:w="649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r w:rsidRPr="00E207E4">
              <w:rPr>
                <w:rFonts w:ascii="ＭＳ ゴシック" w:eastAsia="ＭＳ ゴシック" w:hAnsi="ＭＳ ゴシック"/>
                <w:b/>
                <w:sz w:val="24"/>
              </w:rPr>
              <w:t xml:space="preserve">１：普通預金　２：当座預金　</w:t>
            </w:r>
            <w:r w:rsidR="00BA6AFB" w:rsidRPr="00E207E4">
              <w:rPr>
                <w:rFonts w:ascii="ＭＳ ゴシック" w:eastAsia="ＭＳ ゴシック" w:hAnsi="ＭＳ ゴシック"/>
                <w:b/>
                <w:sz w:val="24"/>
              </w:rPr>
              <w:t>（該当に</w:t>
            </w:r>
            <w:r w:rsidR="00BA6AFB" w:rsidRPr="00E207E4">
              <w:rPr>
                <w:rFonts w:ascii="ＭＳ ゴシック" w:eastAsia="ＭＳ ゴシック" w:hAnsi="ＭＳ ゴシック" w:hint="default"/>
                <w:b/>
                <w:sz w:val="24"/>
              </w:rPr>
              <w:t>○）</w:t>
            </w:r>
            <w:r w:rsidRPr="00E207E4">
              <w:rPr>
                <w:rFonts w:ascii="ＭＳ ゴシック" w:eastAsia="ＭＳ ゴシック" w:hAnsi="ＭＳ ゴシック"/>
                <w:b/>
                <w:sz w:val="24"/>
              </w:rPr>
              <w:t xml:space="preserve">　</w:t>
            </w:r>
          </w:p>
        </w:tc>
      </w:tr>
      <w:tr w:rsidR="00B51EB3" w:rsidRPr="00E207E4" w:rsidTr="005E093B">
        <w:tc>
          <w:tcPr>
            <w:tcW w:w="1450" w:type="dxa"/>
            <w:vMerge/>
            <w:tcBorders>
              <w:top w:val="nil"/>
              <w:left w:val="single" w:sz="12" w:space="0" w:color="000000"/>
              <w:bottom w:val="single" w:sz="4" w:space="0" w:color="000000"/>
              <w:right w:val="single" w:sz="4"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hint="default"/>
                <w:b/>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r w:rsidRPr="00E207E4">
              <w:rPr>
                <w:rFonts w:ascii="ＭＳ ゴシック" w:eastAsia="ＭＳ ゴシック" w:hAnsi="ＭＳ ゴシック"/>
                <w:b/>
                <w:spacing w:val="62"/>
                <w:sz w:val="24"/>
                <w:fitText w:val="1329" w:id="1"/>
              </w:rPr>
              <w:t>口座番</w:t>
            </w:r>
            <w:r w:rsidRPr="00E207E4">
              <w:rPr>
                <w:rFonts w:ascii="ＭＳ ゴシック" w:eastAsia="ＭＳ ゴシック" w:hAnsi="ＭＳ ゴシック"/>
                <w:b/>
                <w:spacing w:val="-1"/>
                <w:sz w:val="24"/>
                <w:fitText w:val="1329" w:id="1"/>
              </w:rPr>
              <w:t>号</w:t>
            </w:r>
          </w:p>
        </w:tc>
        <w:tc>
          <w:tcPr>
            <w:tcW w:w="660" w:type="dxa"/>
            <w:tcBorders>
              <w:top w:val="single" w:sz="4" w:space="0" w:color="000000"/>
              <w:left w:val="single"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660" w:type="dxa"/>
            <w:tcBorders>
              <w:top w:val="single" w:sz="4" w:space="0" w:color="000000"/>
              <w:left w:val="dashed" w:sz="4" w:space="0" w:color="000000"/>
              <w:bottom w:val="single" w:sz="4" w:space="0" w:color="000000"/>
              <w:right w:val="dashed"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66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tc>
        <w:tc>
          <w:tcPr>
            <w:tcW w:w="187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1EB3" w:rsidRPr="00E207E4" w:rsidRDefault="00836FE2">
            <w:pPr>
              <w:rPr>
                <w:rFonts w:ascii="ＭＳ ゴシック" w:eastAsia="ＭＳ ゴシック" w:hAnsi="ＭＳ ゴシック" w:hint="default"/>
                <w:b/>
              </w:rPr>
            </w:pPr>
            <w:r w:rsidRPr="00E207E4">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10160</wp:posOffset>
                      </wp:positionV>
                      <wp:extent cx="1180465" cy="4775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47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1027E" id="_x0000_t32" coordsize="21600,21600" o:spt="32" o:oned="t" path="m,l21600,21600e" filled="f">
                      <v:path arrowok="t" fillok="f" o:connecttype="none"/>
                      <o:lock v:ext="edit" shapetype="t"/>
                    </v:shapetype>
                    <v:shape id="AutoShape 4" o:spid="_x0000_s1026" type="#_x0000_t32" style="position:absolute;left:0;text-align:left;margin-left:-1.8pt;margin-top:.8pt;width:92.95pt;height: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oqIw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"/>
                  </w:pict>
                </mc:Fallback>
              </mc:AlternateContent>
            </w:r>
          </w:p>
          <w:p w:rsidR="00B51EB3" w:rsidRPr="00E207E4" w:rsidRDefault="00B51EB3">
            <w:pPr>
              <w:spacing w:line="160" w:lineRule="auto"/>
              <w:rPr>
                <w:rFonts w:ascii="ＭＳ ゴシック" w:eastAsia="ＭＳ ゴシック" w:hAnsi="ＭＳ ゴシック" w:hint="default"/>
                <w:b/>
              </w:rPr>
            </w:pPr>
          </w:p>
        </w:tc>
      </w:tr>
      <w:tr w:rsidR="00B51EB3" w:rsidRPr="00E207E4" w:rsidTr="005E093B">
        <w:tc>
          <w:tcPr>
            <w:tcW w:w="1450" w:type="dxa"/>
            <w:vMerge w:val="restart"/>
            <w:tcBorders>
              <w:top w:val="single" w:sz="4" w:space="0" w:color="000000"/>
              <w:left w:val="single" w:sz="12" w:space="0" w:color="000000"/>
              <w:bottom w:val="nil"/>
              <w:right w:val="single" w:sz="4" w:space="0" w:color="000000"/>
            </w:tcBorders>
            <w:tcMar>
              <w:left w:w="49" w:type="dxa"/>
              <w:right w:w="49" w:type="dxa"/>
            </w:tcMar>
          </w:tcPr>
          <w:p w:rsidR="00B51EB3" w:rsidRPr="00E207E4" w:rsidRDefault="00B51EB3">
            <w:pPr>
              <w:spacing w:line="262" w:lineRule="exact"/>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r w:rsidRPr="00E207E4">
              <w:rPr>
                <w:rFonts w:ascii="ＭＳ ゴシック" w:eastAsia="ＭＳ ゴシック" w:hAnsi="ＭＳ ゴシック"/>
                <w:b/>
                <w:spacing w:val="135"/>
                <w:sz w:val="24"/>
                <w:fitText w:val="1141" w:id="2"/>
              </w:rPr>
              <w:t>ﾌﾘｶﾞ</w:t>
            </w:r>
            <w:r w:rsidRPr="00E207E4">
              <w:rPr>
                <w:rFonts w:ascii="ＭＳ ゴシック" w:eastAsia="ＭＳ ゴシック" w:hAnsi="ＭＳ ゴシック"/>
                <w:b/>
                <w:spacing w:val="1"/>
                <w:sz w:val="24"/>
                <w:fitText w:val="1141" w:id="2"/>
              </w:rPr>
              <w:t>ﾅ</w:t>
            </w:r>
          </w:p>
          <w:p w:rsidR="00B51EB3" w:rsidRPr="00E207E4" w:rsidRDefault="00B51EB3">
            <w:pPr>
              <w:spacing w:line="262" w:lineRule="exact"/>
              <w:rPr>
                <w:rFonts w:ascii="ＭＳ ゴシック" w:eastAsia="ＭＳ ゴシック" w:hAnsi="ＭＳ ゴシック" w:hint="default"/>
                <w:b/>
              </w:rPr>
            </w:pPr>
          </w:p>
          <w:p w:rsidR="00237329" w:rsidRPr="00E207E4" w:rsidRDefault="00237329">
            <w:pPr>
              <w:spacing w:line="262" w:lineRule="exact"/>
              <w:rPr>
                <w:rFonts w:ascii="ＭＳ ゴシック" w:eastAsia="ＭＳ ゴシック" w:hAnsi="ＭＳ ゴシック" w:hint="default"/>
                <w:b/>
              </w:rPr>
            </w:pPr>
          </w:p>
          <w:p w:rsidR="00B51EB3" w:rsidRPr="00E207E4" w:rsidRDefault="00B51EB3">
            <w:pPr>
              <w:spacing w:line="262" w:lineRule="exact"/>
              <w:rPr>
                <w:rFonts w:ascii="ＭＳ ゴシック" w:eastAsia="ＭＳ ゴシック" w:hAnsi="ＭＳ ゴシック" w:hint="default"/>
                <w:b/>
              </w:rPr>
            </w:pPr>
            <w:r w:rsidRPr="005E093B">
              <w:rPr>
                <w:rFonts w:ascii="ＭＳ ゴシック" w:eastAsia="ＭＳ ゴシック" w:hAnsi="ＭＳ ゴシック"/>
                <w:b/>
                <w:spacing w:val="62"/>
                <w:sz w:val="24"/>
                <w:fitText w:val="1329" w:id="3"/>
              </w:rPr>
              <w:t>口座名</w:t>
            </w:r>
            <w:r w:rsidRPr="005E093B">
              <w:rPr>
                <w:rFonts w:ascii="ＭＳ ゴシック" w:eastAsia="ＭＳ ゴシック" w:hAnsi="ＭＳ ゴシック"/>
                <w:b/>
                <w:spacing w:val="-1"/>
                <w:sz w:val="24"/>
                <w:fitText w:val="1329" w:id="3"/>
              </w:rPr>
              <w:t>義</w:t>
            </w:r>
          </w:p>
          <w:p w:rsidR="00B51EB3" w:rsidRPr="00E207E4" w:rsidRDefault="00B51EB3">
            <w:pPr>
              <w:spacing w:line="160" w:lineRule="auto"/>
              <w:rPr>
                <w:rFonts w:ascii="ＭＳ ゴシック" w:eastAsia="ＭＳ ゴシック" w:hAnsi="ＭＳ ゴシック" w:hint="default"/>
                <w:b/>
              </w:rPr>
            </w:pPr>
          </w:p>
          <w:p w:rsidR="00B51EB3" w:rsidRPr="00E207E4" w:rsidRDefault="00B51EB3">
            <w:pPr>
              <w:rPr>
                <w:rFonts w:ascii="ＭＳ ゴシック" w:eastAsia="ＭＳ ゴシック" w:hAnsi="ＭＳ ゴシック" w:hint="default"/>
                <w:b/>
              </w:rPr>
            </w:pPr>
          </w:p>
        </w:tc>
        <w:tc>
          <w:tcPr>
            <w:tcW w:w="7900" w:type="dxa"/>
            <w:gridSpan w:val="9"/>
            <w:tcBorders>
              <w:top w:val="single" w:sz="4" w:space="0" w:color="000000"/>
              <w:left w:val="single" w:sz="4" w:space="0" w:color="000000"/>
              <w:bottom w:val="dashed" w:sz="4" w:space="0" w:color="000000"/>
              <w:right w:val="single" w:sz="12" w:space="0" w:color="000000"/>
            </w:tcBorders>
            <w:tcMar>
              <w:left w:w="49" w:type="dxa"/>
              <w:right w:w="49" w:type="dxa"/>
            </w:tcMar>
          </w:tcPr>
          <w:p w:rsidR="00B51EB3" w:rsidRPr="00E207E4" w:rsidRDefault="00B51EB3">
            <w:pPr>
              <w:spacing w:line="160" w:lineRule="auto"/>
              <w:rPr>
                <w:rFonts w:ascii="ＭＳ ゴシック" w:eastAsia="ＭＳ ゴシック" w:hAnsi="ＭＳ ゴシック" w:hint="default"/>
                <w:b/>
              </w:rPr>
            </w:pPr>
          </w:p>
          <w:p w:rsidR="00237329" w:rsidRPr="00E207E4" w:rsidRDefault="00237329">
            <w:pPr>
              <w:spacing w:line="160" w:lineRule="auto"/>
              <w:rPr>
                <w:rFonts w:ascii="ＭＳ ゴシック" w:eastAsia="ＭＳ ゴシック" w:hAnsi="ＭＳ ゴシック" w:hint="default"/>
                <w:b/>
              </w:rPr>
            </w:pPr>
          </w:p>
        </w:tc>
      </w:tr>
      <w:tr w:rsidR="00B51EB3" w:rsidRPr="00E207E4" w:rsidTr="005E093B">
        <w:trPr>
          <w:trHeight w:val="393"/>
        </w:trPr>
        <w:tc>
          <w:tcPr>
            <w:tcW w:w="1450" w:type="dxa"/>
            <w:vMerge/>
            <w:tcBorders>
              <w:top w:val="nil"/>
              <w:left w:val="single" w:sz="12" w:space="0" w:color="000000"/>
              <w:bottom w:val="nil"/>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tc>
        <w:tc>
          <w:tcPr>
            <w:tcW w:w="7900" w:type="dxa"/>
            <w:gridSpan w:val="9"/>
            <w:vMerge w:val="restart"/>
            <w:tcBorders>
              <w:top w:val="dashed" w:sz="4" w:space="0" w:color="000000"/>
              <w:left w:val="single" w:sz="4" w:space="0" w:color="000000"/>
              <w:bottom w:val="nil"/>
              <w:right w:val="single" w:sz="12"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p w:rsidR="00B51EB3" w:rsidRPr="00E207E4" w:rsidRDefault="00B51EB3">
            <w:pPr>
              <w:spacing w:line="160" w:lineRule="auto"/>
              <w:rPr>
                <w:rFonts w:ascii="ＭＳ ゴシック" w:eastAsia="ＭＳ ゴシック" w:hAnsi="ＭＳ ゴシック" w:hint="default"/>
                <w:b/>
              </w:rPr>
            </w:pPr>
          </w:p>
          <w:p w:rsidR="00B51EB3" w:rsidRPr="00E207E4" w:rsidRDefault="00B51EB3">
            <w:pPr>
              <w:rPr>
                <w:rFonts w:ascii="ＭＳ ゴシック" w:eastAsia="ＭＳ ゴシック" w:hAnsi="ＭＳ ゴシック" w:hint="default"/>
                <w:b/>
              </w:rPr>
            </w:pPr>
          </w:p>
        </w:tc>
      </w:tr>
      <w:tr w:rsidR="00B51EB3" w:rsidRPr="00E207E4" w:rsidTr="005E093B">
        <w:trPr>
          <w:trHeight w:val="393"/>
        </w:trPr>
        <w:tc>
          <w:tcPr>
            <w:tcW w:w="1450" w:type="dxa"/>
            <w:vMerge/>
            <w:tcBorders>
              <w:top w:val="nil"/>
              <w:left w:val="single" w:sz="12" w:space="0" w:color="000000"/>
              <w:bottom w:val="single" w:sz="12" w:space="0" w:color="000000"/>
              <w:right w:val="single" w:sz="4"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tc>
        <w:tc>
          <w:tcPr>
            <w:tcW w:w="7900" w:type="dxa"/>
            <w:gridSpan w:val="9"/>
            <w:vMerge/>
            <w:tcBorders>
              <w:top w:val="nil"/>
              <w:left w:val="single" w:sz="4" w:space="0" w:color="000000"/>
              <w:bottom w:val="single" w:sz="12" w:space="0" w:color="000000"/>
              <w:right w:val="single" w:sz="12" w:space="0" w:color="000000"/>
            </w:tcBorders>
            <w:tcMar>
              <w:left w:w="49" w:type="dxa"/>
              <w:right w:w="49" w:type="dxa"/>
            </w:tcMar>
          </w:tcPr>
          <w:p w:rsidR="00B51EB3" w:rsidRPr="00E207E4" w:rsidRDefault="00B51EB3">
            <w:pPr>
              <w:rPr>
                <w:rFonts w:ascii="ＭＳ ゴシック" w:eastAsia="ＭＳ ゴシック" w:hAnsi="ＭＳ ゴシック" w:hint="default"/>
                <w:b/>
              </w:rPr>
            </w:pPr>
          </w:p>
        </w:tc>
      </w:tr>
    </w:tbl>
    <w:p w:rsidR="00B51EB3" w:rsidRPr="008A6B46" w:rsidRDefault="00B51EB3" w:rsidP="008A6B46">
      <w:pPr>
        <w:spacing w:line="340" w:lineRule="exact"/>
        <w:ind w:left="885" w:hanging="885"/>
        <w:rPr>
          <w:rFonts w:ascii="ＭＳ ゴシック" w:eastAsia="ＭＳ ゴシック" w:hAnsi="ＭＳ ゴシック" w:hint="default"/>
          <w:sz w:val="21"/>
          <w:szCs w:val="21"/>
        </w:rPr>
      </w:pPr>
      <w:r w:rsidRPr="008A6B46">
        <w:rPr>
          <w:rFonts w:ascii="ＭＳ ゴシック" w:eastAsia="ＭＳ ゴシック" w:hAnsi="ＭＳ ゴシック"/>
          <w:sz w:val="21"/>
          <w:szCs w:val="21"/>
        </w:rPr>
        <w:t>（注）１　団体名義の口座を指定してください。</w:t>
      </w:r>
      <w:r w:rsidRPr="008A6B46">
        <w:rPr>
          <w:rFonts w:ascii="ＭＳ ゴシック" w:eastAsia="ＭＳ ゴシック" w:hAnsi="ＭＳ ゴシック"/>
          <w:sz w:val="21"/>
          <w:szCs w:val="21"/>
          <w:u w:val="wave" w:color="000000"/>
        </w:rPr>
        <w:t>任意団体の場合も、団体名の含まれない「代表者個人名のみ」の口座には、振り込みできません</w:t>
      </w:r>
      <w:r w:rsidRPr="008A6B46">
        <w:rPr>
          <w:rFonts w:ascii="ＭＳ ゴシック" w:eastAsia="ＭＳ ゴシック" w:hAnsi="ＭＳ ゴシック"/>
          <w:sz w:val="21"/>
          <w:szCs w:val="21"/>
        </w:rPr>
        <w:t>。</w:t>
      </w:r>
    </w:p>
    <w:p w:rsidR="00B51EB3" w:rsidRPr="008A6B46" w:rsidRDefault="00B51EB3" w:rsidP="008A6B46">
      <w:pPr>
        <w:spacing w:line="340" w:lineRule="exact"/>
        <w:ind w:left="885" w:hanging="885"/>
        <w:rPr>
          <w:rFonts w:ascii="ＭＳ ゴシック" w:eastAsia="ＭＳ ゴシック" w:hAnsi="ＭＳ ゴシック" w:hint="default"/>
          <w:sz w:val="21"/>
          <w:szCs w:val="21"/>
        </w:rPr>
      </w:pPr>
      <w:r w:rsidRPr="008A6B46">
        <w:rPr>
          <w:rFonts w:ascii="ＭＳ ゴシック" w:eastAsia="ＭＳ ゴシック" w:hAnsi="ＭＳ ゴシック"/>
          <w:sz w:val="21"/>
          <w:szCs w:val="21"/>
        </w:rPr>
        <w:t xml:space="preserve">      ２　上記の</w:t>
      </w:r>
      <w:r w:rsidRPr="008A6B46">
        <w:rPr>
          <w:rFonts w:ascii="ＭＳ ゴシック" w:eastAsia="ＭＳ ゴシック" w:hAnsi="ＭＳ ゴシック"/>
          <w:sz w:val="21"/>
          <w:szCs w:val="21"/>
          <w:u w:val="single" w:color="000000"/>
        </w:rPr>
        <w:t>振込口座記載内容が確認できる通帳のページのコピーを添付</w:t>
      </w:r>
      <w:r w:rsidRPr="008A6B46">
        <w:rPr>
          <w:rFonts w:ascii="ＭＳ ゴシック" w:eastAsia="ＭＳ ゴシック" w:hAnsi="ＭＳ ゴシック"/>
          <w:sz w:val="21"/>
          <w:szCs w:val="21"/>
        </w:rPr>
        <w:t>して下さい。</w:t>
      </w:r>
    </w:p>
    <w:p w:rsidR="00B51EB3" w:rsidRDefault="00B51EB3" w:rsidP="008A6B46">
      <w:pPr>
        <w:spacing w:line="340" w:lineRule="exact"/>
        <w:ind w:left="885" w:hanging="885"/>
        <w:rPr>
          <w:rFonts w:ascii="ＭＳ ゴシック" w:eastAsia="ＭＳ ゴシック" w:hAnsi="ＭＳ ゴシック" w:hint="default"/>
          <w:sz w:val="21"/>
          <w:szCs w:val="21"/>
        </w:rPr>
      </w:pPr>
      <w:r w:rsidRPr="008A6B46">
        <w:rPr>
          <w:rFonts w:ascii="ＭＳ ゴシック" w:eastAsia="ＭＳ ゴシック" w:hAnsi="ＭＳ ゴシック"/>
          <w:sz w:val="21"/>
          <w:szCs w:val="21"/>
        </w:rPr>
        <w:t xml:space="preserve">　　　３  ゆうちょ銀行の場合、</w:t>
      </w:r>
      <w:r w:rsidRPr="008A6B46">
        <w:rPr>
          <w:rFonts w:ascii="ＭＳ ゴシック" w:eastAsia="ＭＳ ゴシック" w:hAnsi="ＭＳ ゴシック"/>
          <w:sz w:val="21"/>
          <w:szCs w:val="21"/>
          <w:u w:val="wave" w:color="000000"/>
        </w:rPr>
        <w:t>「記号・番号」ではなく、必ず、「店名、店番、口座番号」を記入</w:t>
      </w:r>
      <w:r w:rsidRPr="008A6B46">
        <w:rPr>
          <w:rFonts w:ascii="ＭＳ ゴシック" w:eastAsia="ＭＳ ゴシック" w:hAnsi="ＭＳ ゴシック"/>
          <w:sz w:val="21"/>
          <w:szCs w:val="21"/>
        </w:rPr>
        <w:t>してください。口座番号が不明の場合は、郵便局にお問い合わせください。</w:t>
      </w:r>
    </w:p>
    <w:p w:rsidR="008A6B46" w:rsidRDefault="005E093B" w:rsidP="008A6B46">
      <w:pPr>
        <w:spacing w:line="340" w:lineRule="exact"/>
        <w:ind w:left="885" w:hanging="885"/>
        <w:rPr>
          <w:rFonts w:ascii="ＭＳ ゴシック" w:eastAsia="ＭＳ ゴシック" w:hAnsi="ＭＳ ゴシック" w:hint="default"/>
          <w:sz w:val="21"/>
          <w:szCs w:val="21"/>
        </w:rPr>
      </w:pPr>
      <w:r>
        <w:rPr>
          <w:rFonts w:ascii="ＭＳ ゴシック" w:eastAsia="ＭＳ ゴシック" w:hAnsi="ＭＳ ゴシック"/>
          <w:sz w:val="21"/>
          <w:szCs w:val="21"/>
        </w:rPr>
        <w:t xml:space="preserve">　［発行責任者及び担当者］</w:t>
      </w:r>
    </w:p>
    <w:p w:rsidR="008A6B46" w:rsidRPr="005E093B" w:rsidRDefault="005E093B" w:rsidP="008A6B46">
      <w:pPr>
        <w:spacing w:line="340" w:lineRule="exact"/>
        <w:ind w:left="885" w:hanging="885"/>
        <w:rPr>
          <w:rFonts w:ascii="ＭＳ ゴシック" w:eastAsia="ＭＳ ゴシック" w:hAnsi="ＭＳ ゴシック" w:hint="default"/>
          <w:sz w:val="21"/>
          <w:szCs w:val="21"/>
          <w:u w:val="single"/>
        </w:rPr>
      </w:pPr>
      <w:r>
        <w:rPr>
          <w:rFonts w:ascii="ＭＳ ゴシック" w:eastAsia="ＭＳ ゴシック" w:hAnsi="ＭＳ ゴシック"/>
          <w:sz w:val="21"/>
          <w:szCs w:val="21"/>
        </w:rPr>
        <w:t xml:space="preserve">　</w:t>
      </w:r>
      <w:r w:rsidRPr="005E093B">
        <w:rPr>
          <w:rFonts w:ascii="ＭＳ ゴシック" w:eastAsia="ＭＳ ゴシック" w:hAnsi="ＭＳ ゴシック"/>
          <w:sz w:val="21"/>
          <w:szCs w:val="21"/>
          <w:u w:val="single"/>
        </w:rPr>
        <w:t xml:space="preserve">発行責任者　</w:t>
      </w:r>
      <w:r w:rsidR="00AF2386">
        <w:rPr>
          <w:rFonts w:ascii="ＭＳ ゴシック" w:eastAsia="ＭＳ ゴシック" w:hAnsi="ＭＳ ゴシック"/>
          <w:sz w:val="21"/>
          <w:szCs w:val="21"/>
          <w:u w:val="single"/>
        </w:rPr>
        <w:t xml:space="preserve">　</w:t>
      </w:r>
      <w:r w:rsidRPr="005E093B">
        <w:rPr>
          <w:rFonts w:ascii="ＭＳ ゴシック" w:eastAsia="ＭＳ ゴシック" w:hAnsi="ＭＳ ゴシック"/>
          <w:sz w:val="21"/>
          <w:szCs w:val="21"/>
          <w:u w:val="single"/>
        </w:rPr>
        <w:t xml:space="preserve">氏名　　　　　　　　　　　　　　　連絡先　　　　　　　　　　　　　　</w:t>
      </w:r>
    </w:p>
    <w:p w:rsidR="008A6B46" w:rsidRPr="005E093B" w:rsidRDefault="005E093B" w:rsidP="008A6B46">
      <w:pPr>
        <w:spacing w:line="340" w:lineRule="exact"/>
        <w:ind w:left="885" w:hanging="885"/>
        <w:rPr>
          <w:rFonts w:ascii="ＭＳ ゴシック" w:eastAsia="ＭＳ ゴシック" w:hAnsi="ＭＳ ゴシック" w:hint="default"/>
          <w:sz w:val="21"/>
          <w:szCs w:val="21"/>
          <w:u w:val="single"/>
        </w:rPr>
      </w:pPr>
      <w:r>
        <w:rPr>
          <w:rFonts w:ascii="ＭＳ ゴシック" w:eastAsia="ＭＳ ゴシック" w:hAnsi="ＭＳ ゴシック"/>
          <w:sz w:val="21"/>
          <w:szCs w:val="21"/>
        </w:rPr>
        <w:t xml:space="preserve">　</w:t>
      </w:r>
      <w:r w:rsidRPr="005E093B">
        <w:rPr>
          <w:rFonts w:ascii="ＭＳ ゴシック" w:eastAsia="ＭＳ ゴシック" w:hAnsi="ＭＳ ゴシック"/>
          <w:sz w:val="21"/>
          <w:szCs w:val="21"/>
          <w:u w:val="single"/>
        </w:rPr>
        <w:t xml:space="preserve">担当者　　　</w:t>
      </w:r>
      <w:r w:rsidR="00AF2386">
        <w:rPr>
          <w:rFonts w:ascii="ＭＳ ゴシック" w:eastAsia="ＭＳ ゴシック" w:hAnsi="ＭＳ ゴシック"/>
          <w:sz w:val="21"/>
          <w:szCs w:val="21"/>
          <w:u w:val="single"/>
        </w:rPr>
        <w:t xml:space="preserve">　</w:t>
      </w:r>
      <w:r w:rsidRPr="005E093B">
        <w:rPr>
          <w:rFonts w:ascii="ＭＳ ゴシック" w:eastAsia="ＭＳ ゴシック" w:hAnsi="ＭＳ ゴシック"/>
          <w:sz w:val="21"/>
          <w:szCs w:val="21"/>
          <w:u w:val="single"/>
        </w:rPr>
        <w:t xml:space="preserve">氏名　　　　　　　　　　　　　　　連絡先　　　　　　　　　　　　　　</w:t>
      </w:r>
    </w:p>
    <w:sectPr w:rsidR="008A6B46" w:rsidRPr="005E093B" w:rsidSect="005E093B">
      <w:footnotePr>
        <w:numRestart w:val="eachPage"/>
      </w:footnotePr>
      <w:endnotePr>
        <w:numFmt w:val="decimal"/>
      </w:endnotePr>
      <w:pgSz w:w="11906" w:h="16838"/>
      <w:pgMar w:top="-1134" w:right="1134" w:bottom="1134" w:left="1134" w:header="1134" w:footer="0" w:gutter="0"/>
      <w:cols w:space="720"/>
      <w:docGrid w:type="linesAndChars" w:linePitch="393" w:charSpace="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C4" w:rsidRDefault="008756C4">
      <w:pPr>
        <w:spacing w:before="348"/>
        <w:rPr>
          <w:rFonts w:hint="default"/>
        </w:rPr>
      </w:pPr>
      <w:r>
        <w:continuationSeparator/>
      </w:r>
    </w:p>
  </w:endnote>
  <w:endnote w:type="continuationSeparator" w:id="0">
    <w:p w:rsidR="008756C4" w:rsidRDefault="008756C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C4" w:rsidRDefault="008756C4">
      <w:pPr>
        <w:spacing w:before="348"/>
        <w:rPr>
          <w:rFonts w:hint="default"/>
        </w:rPr>
      </w:pPr>
      <w:r>
        <w:continuationSeparator/>
      </w:r>
    </w:p>
  </w:footnote>
  <w:footnote w:type="continuationSeparator" w:id="0">
    <w:p w:rsidR="008756C4" w:rsidRDefault="008756C4">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86"/>
  <w:hyphenationZone w:val="0"/>
  <w:drawingGridHorizontalSpacing w:val="392"/>
  <w:drawingGridVerticalSpacing w:val="39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29"/>
    <w:rsid w:val="001C7C4E"/>
    <w:rsid w:val="00237329"/>
    <w:rsid w:val="00260F05"/>
    <w:rsid w:val="00482C1A"/>
    <w:rsid w:val="005E093B"/>
    <w:rsid w:val="006179AB"/>
    <w:rsid w:val="00725B5F"/>
    <w:rsid w:val="00836FE2"/>
    <w:rsid w:val="008756C4"/>
    <w:rsid w:val="008A6B46"/>
    <w:rsid w:val="00917885"/>
    <w:rsid w:val="00942E37"/>
    <w:rsid w:val="00A21AE5"/>
    <w:rsid w:val="00AD295D"/>
    <w:rsid w:val="00AF2386"/>
    <w:rsid w:val="00B51EB3"/>
    <w:rsid w:val="00BA6AFB"/>
    <w:rsid w:val="00BC6859"/>
    <w:rsid w:val="00E207E4"/>
    <w:rsid w:val="00FA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0D9EF2-25F3-448F-9B63-457B4648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38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AF238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Windows ユーザー</cp:lastModifiedBy>
  <cp:revision>3</cp:revision>
  <cp:lastPrinted>2025-06-22T23:06:00Z</cp:lastPrinted>
  <dcterms:created xsi:type="dcterms:W3CDTF">2024-05-28T01:11:00Z</dcterms:created>
  <dcterms:modified xsi:type="dcterms:W3CDTF">2025-06-22T23:08:00Z</dcterms:modified>
</cp:coreProperties>
</file>